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CB2399" w:rsidRPr="00B64273" w14:paraId="334E6E62" w14:textId="77777777" w:rsidTr="0055033D">
        <w:tc>
          <w:tcPr>
            <w:tcW w:w="8777" w:type="dxa"/>
            <w:vAlign w:val="center"/>
          </w:tcPr>
          <w:p w14:paraId="71A07250" w14:textId="1A89D6AE" w:rsidR="00CB2399" w:rsidRPr="00B64273" w:rsidRDefault="00BE1B07" w:rsidP="00FE05E8">
            <w:pPr>
              <w:ind w:firstLine="26"/>
              <w:jc w:val="center"/>
            </w:pPr>
            <w:r>
              <w:rPr>
                <w:noProof/>
              </w:rPr>
              <w:drawing>
                <wp:inline distT="0" distB="0" distL="0" distR="0" wp14:anchorId="47BF19F7" wp14:editId="7F9CC4DD">
                  <wp:extent cx="1591080" cy="1752600"/>
                  <wp:effectExtent l="0" t="0" r="0" b="0"/>
                  <wp:docPr id="474302068" name="Picture 1" descr="Logo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nivers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060" cy="175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399" w:rsidRPr="00B64273" w14:paraId="2C95284D" w14:textId="77777777" w:rsidTr="0055033D">
        <w:tc>
          <w:tcPr>
            <w:tcW w:w="8777" w:type="dxa"/>
            <w:vAlign w:val="center"/>
          </w:tcPr>
          <w:p w14:paraId="62ED813D" w14:textId="0647CC6C" w:rsidR="00CB2399" w:rsidRPr="004B0033" w:rsidRDefault="00CB2399" w:rsidP="00FE05E8">
            <w:pPr>
              <w:ind w:firstLine="26"/>
              <w:jc w:val="center"/>
              <w:rPr>
                <w:rFonts w:cs="B Titr"/>
                <w:b/>
                <w:bCs/>
                <w:sz w:val="24"/>
                <w:szCs w:val="32"/>
                <w:rtl/>
                <w:lang w:bidi="fa-IR"/>
              </w:rPr>
            </w:pPr>
            <w:r w:rsidRPr="004B0033">
              <w:rPr>
                <w:rFonts w:cs="B Titr" w:hint="cs"/>
                <w:b/>
                <w:bCs/>
                <w:sz w:val="24"/>
                <w:szCs w:val="32"/>
                <w:rtl/>
                <w:lang w:bidi="fa-IR"/>
              </w:rPr>
              <w:t>دانشکده مهندس</w:t>
            </w:r>
            <w:r w:rsidR="00BE1B07" w:rsidRPr="004B0033">
              <w:rPr>
                <w:rFonts w:cs="B Titr" w:hint="cs"/>
                <w:b/>
                <w:bCs/>
                <w:sz w:val="24"/>
                <w:szCs w:val="32"/>
                <w:rtl/>
                <w:lang w:bidi="fa-IR"/>
              </w:rPr>
              <w:t>ی شیمی و نفت</w:t>
            </w:r>
          </w:p>
          <w:p w14:paraId="7A4CF6F8" w14:textId="77777777" w:rsidR="00CB2399" w:rsidRPr="00B64273" w:rsidRDefault="00CB2399" w:rsidP="00FE05E8">
            <w:pPr>
              <w:ind w:firstLine="26"/>
              <w:jc w:val="center"/>
              <w:rPr>
                <w:szCs w:val="24"/>
                <w:rtl/>
                <w:lang w:bidi="fa-IR"/>
              </w:rPr>
            </w:pPr>
          </w:p>
          <w:p w14:paraId="238A30EC" w14:textId="77777777" w:rsidR="004B0033" w:rsidRPr="004B0033" w:rsidRDefault="004B0033" w:rsidP="00FE05E8">
            <w:pPr>
              <w:ind w:firstLine="26"/>
              <w:jc w:val="center"/>
              <w:rPr>
                <w:b/>
                <w:bCs/>
                <w:rtl/>
                <w:lang w:bidi="fa-IR"/>
              </w:rPr>
            </w:pPr>
            <w:r w:rsidRPr="004B0033">
              <w:rPr>
                <w:rFonts w:hint="cs"/>
                <w:b/>
                <w:bCs/>
                <w:rtl/>
                <w:lang w:bidi="fa-IR"/>
              </w:rPr>
              <w:t>عنوان گزارش کارآموزی:</w:t>
            </w:r>
          </w:p>
          <w:p w14:paraId="183A2DDC" w14:textId="07839FEF" w:rsidR="00CB2399" w:rsidRPr="004B0033" w:rsidRDefault="004B0033" w:rsidP="00FE05E8">
            <w:pPr>
              <w:ind w:firstLine="26"/>
              <w:jc w:val="center"/>
              <w:rPr>
                <w:b/>
                <w:bCs/>
                <w:rtl/>
                <w:lang w:bidi="fa-IR"/>
              </w:rPr>
            </w:pPr>
            <w:r w:rsidRPr="004B0033">
              <w:rPr>
                <w:rFonts w:hint="cs"/>
                <w:b/>
                <w:bCs/>
                <w:rtl/>
                <w:lang w:bidi="fa-IR"/>
              </w:rPr>
              <w:t>.........................</w:t>
            </w:r>
          </w:p>
          <w:p w14:paraId="0AFE20E0" w14:textId="77777777" w:rsidR="00CB2399" w:rsidRPr="00B64273" w:rsidRDefault="00CB2399" w:rsidP="00FE05E8">
            <w:pPr>
              <w:ind w:firstLine="26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5AB94AE6" w14:textId="77777777" w:rsidR="00AE4C77" w:rsidRPr="00904BAB" w:rsidRDefault="00AE4C77" w:rsidP="00FE05E8">
            <w:pPr>
              <w:ind w:firstLine="26"/>
              <w:jc w:val="center"/>
              <w:rPr>
                <w:sz w:val="28"/>
              </w:rPr>
            </w:pPr>
            <w:r w:rsidRPr="00904BAB">
              <w:rPr>
                <w:rFonts w:hint="eastAsia"/>
                <w:sz w:val="28"/>
                <w:rtl/>
              </w:rPr>
              <w:t>نام</w:t>
            </w:r>
            <w:r w:rsidRPr="00904BAB">
              <w:rPr>
                <w:sz w:val="28"/>
                <w:rtl/>
              </w:rPr>
              <w:t xml:space="preserve"> </w:t>
            </w:r>
            <w:r w:rsidRPr="00904BAB">
              <w:rPr>
                <w:rFonts w:hint="eastAsia"/>
                <w:sz w:val="28"/>
                <w:rtl/>
              </w:rPr>
              <w:t>و</w:t>
            </w:r>
            <w:r w:rsidRPr="00904BAB">
              <w:rPr>
                <w:sz w:val="28"/>
                <w:rtl/>
              </w:rPr>
              <w:t xml:space="preserve"> </w:t>
            </w:r>
            <w:r w:rsidRPr="00904BAB">
              <w:rPr>
                <w:rFonts w:hint="eastAsia"/>
                <w:sz w:val="28"/>
                <w:rtl/>
              </w:rPr>
              <w:t>نام</w:t>
            </w:r>
            <w:r w:rsidRPr="00904BAB">
              <w:rPr>
                <w:sz w:val="28"/>
                <w:rtl/>
              </w:rPr>
              <w:t xml:space="preserve"> </w:t>
            </w:r>
            <w:r w:rsidRPr="00904BAB">
              <w:rPr>
                <w:rFonts w:hint="eastAsia"/>
                <w:sz w:val="28"/>
                <w:rtl/>
              </w:rPr>
              <w:t>خانوادگي</w:t>
            </w:r>
            <w:r w:rsidRPr="00904BAB">
              <w:rPr>
                <w:sz w:val="28"/>
                <w:rtl/>
              </w:rPr>
              <w:t xml:space="preserve"> </w:t>
            </w:r>
            <w:r w:rsidRPr="00904BAB">
              <w:rPr>
                <w:rFonts w:hint="eastAsia"/>
                <w:sz w:val="28"/>
                <w:rtl/>
              </w:rPr>
              <w:t>دانشجو</w:t>
            </w:r>
            <w:r w:rsidRPr="00904BAB">
              <w:rPr>
                <w:sz w:val="28"/>
                <w:rtl/>
              </w:rPr>
              <w:t xml:space="preserve">: </w:t>
            </w:r>
          </w:p>
          <w:p w14:paraId="117B4D9F" w14:textId="77777777" w:rsidR="00AE4C77" w:rsidRDefault="00AE4C77" w:rsidP="00FE05E8">
            <w:pPr>
              <w:ind w:firstLine="26"/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 w:rsidRPr="00904BA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</w:t>
            </w:r>
          </w:p>
          <w:p w14:paraId="52FEE5F3" w14:textId="77777777" w:rsidR="00AE4C77" w:rsidRPr="00904BAB" w:rsidRDefault="00AE4C77" w:rsidP="00FE05E8">
            <w:pPr>
              <w:ind w:firstLine="26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425D8E19" w14:textId="77777777" w:rsidR="00AE4C77" w:rsidRPr="00904BAB" w:rsidRDefault="00AE4C77" w:rsidP="00FE05E8">
            <w:pPr>
              <w:ind w:firstLine="26"/>
              <w:jc w:val="center"/>
              <w:rPr>
                <w:sz w:val="28"/>
              </w:rPr>
            </w:pPr>
            <w:r w:rsidRPr="00904BAB">
              <w:rPr>
                <w:rFonts w:hint="eastAsia"/>
                <w:sz w:val="28"/>
                <w:rtl/>
              </w:rPr>
              <w:t>شماره</w:t>
            </w:r>
            <w:r w:rsidRPr="00904BAB">
              <w:rPr>
                <w:sz w:val="28"/>
                <w:rtl/>
              </w:rPr>
              <w:t xml:space="preserve"> </w:t>
            </w:r>
            <w:r w:rsidRPr="00904BAB">
              <w:rPr>
                <w:rFonts w:hint="eastAsia"/>
                <w:sz w:val="28"/>
                <w:rtl/>
              </w:rPr>
              <w:t>دانشجويي</w:t>
            </w:r>
            <w:r w:rsidRPr="00904BAB">
              <w:rPr>
                <w:sz w:val="28"/>
                <w:rtl/>
              </w:rPr>
              <w:t xml:space="preserve">: </w:t>
            </w:r>
          </w:p>
          <w:p w14:paraId="1A213DE9" w14:textId="77777777" w:rsidR="00AE4C77" w:rsidRDefault="00AE4C77" w:rsidP="00FE05E8">
            <w:pPr>
              <w:ind w:firstLine="26"/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.........</w:t>
            </w:r>
          </w:p>
          <w:p w14:paraId="7EB80349" w14:textId="77777777" w:rsidR="00AE4C77" w:rsidRPr="00904BAB" w:rsidRDefault="00AE4C77" w:rsidP="00FE05E8">
            <w:pPr>
              <w:ind w:firstLine="26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  <w:p w14:paraId="0850CB8B" w14:textId="77777777" w:rsidR="00AE4C77" w:rsidRPr="00904BAB" w:rsidRDefault="00AE4C77" w:rsidP="00FE05E8">
            <w:pPr>
              <w:ind w:firstLine="26"/>
              <w:jc w:val="center"/>
              <w:rPr>
                <w:sz w:val="28"/>
              </w:rPr>
            </w:pPr>
            <w:r w:rsidRPr="00904BAB">
              <w:rPr>
                <w:rFonts w:hint="eastAsia"/>
                <w:sz w:val="28"/>
                <w:rtl/>
              </w:rPr>
              <w:t>استاد</w:t>
            </w:r>
            <w:r w:rsidRPr="00904BAB">
              <w:rPr>
                <w:sz w:val="28"/>
                <w:rtl/>
              </w:rPr>
              <w:t xml:space="preserve"> </w:t>
            </w:r>
            <w:r w:rsidRPr="00904BAB">
              <w:rPr>
                <w:rFonts w:hint="eastAsia"/>
                <w:sz w:val="28"/>
                <w:rtl/>
              </w:rPr>
              <w:t>کارآموزي</w:t>
            </w:r>
            <w:r w:rsidRPr="00904BAB">
              <w:rPr>
                <w:sz w:val="28"/>
                <w:rtl/>
              </w:rPr>
              <w:t xml:space="preserve">: </w:t>
            </w:r>
          </w:p>
          <w:p w14:paraId="1E9D5A4E" w14:textId="77777777" w:rsidR="00AE4C77" w:rsidRDefault="00AE4C77" w:rsidP="00FE05E8">
            <w:pPr>
              <w:ind w:firstLine="26"/>
              <w:jc w:val="center"/>
              <w:rPr>
                <w:b/>
                <w:bCs/>
                <w:sz w:val="32"/>
                <w:szCs w:val="32"/>
              </w:rPr>
            </w:pPr>
            <w:r w:rsidRPr="00904BAB">
              <w:rPr>
                <w:rFonts w:hint="cs"/>
                <w:b/>
                <w:bCs/>
                <w:sz w:val="32"/>
                <w:szCs w:val="32"/>
                <w:rtl/>
              </w:rPr>
              <w:t>..........</w:t>
            </w:r>
          </w:p>
          <w:p w14:paraId="147A0969" w14:textId="77777777" w:rsidR="00AE4C77" w:rsidRPr="00904BAB" w:rsidRDefault="00AE4C77" w:rsidP="00FE05E8">
            <w:pPr>
              <w:ind w:firstLine="26"/>
              <w:jc w:val="center"/>
              <w:rPr>
                <w:b/>
                <w:bCs/>
                <w:sz w:val="32"/>
                <w:szCs w:val="32"/>
              </w:rPr>
            </w:pPr>
          </w:p>
          <w:p w14:paraId="159E2EC4" w14:textId="77777777" w:rsidR="00AE4C77" w:rsidRPr="00904BAB" w:rsidRDefault="00AE4C77" w:rsidP="00FE05E8">
            <w:pPr>
              <w:ind w:firstLine="26"/>
              <w:jc w:val="center"/>
              <w:rPr>
                <w:sz w:val="28"/>
                <w:rtl/>
              </w:rPr>
            </w:pPr>
            <w:r w:rsidRPr="00904BAB">
              <w:rPr>
                <w:rFonts w:hint="eastAsia"/>
                <w:sz w:val="28"/>
                <w:rtl/>
              </w:rPr>
              <w:t>سرپرست</w:t>
            </w:r>
            <w:r w:rsidRPr="00904BAB">
              <w:rPr>
                <w:sz w:val="28"/>
                <w:rtl/>
              </w:rPr>
              <w:t xml:space="preserve"> </w:t>
            </w:r>
            <w:r w:rsidRPr="00904BAB">
              <w:rPr>
                <w:rFonts w:hint="eastAsia"/>
                <w:sz w:val="28"/>
                <w:rtl/>
              </w:rPr>
              <w:t>کارآموزي</w:t>
            </w:r>
            <w:r w:rsidRPr="00904BAB">
              <w:rPr>
                <w:sz w:val="28"/>
                <w:rtl/>
              </w:rPr>
              <w:t>:</w:t>
            </w:r>
          </w:p>
          <w:p w14:paraId="7074D32B" w14:textId="77777777" w:rsidR="00AE4C77" w:rsidRDefault="00AE4C77" w:rsidP="00FE05E8">
            <w:pPr>
              <w:ind w:firstLine="26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04BAB">
              <w:rPr>
                <w:rFonts w:hint="cs"/>
                <w:b/>
                <w:bCs/>
                <w:sz w:val="32"/>
                <w:szCs w:val="32"/>
                <w:rtl/>
              </w:rPr>
              <w:t>...........</w:t>
            </w:r>
          </w:p>
          <w:p w14:paraId="6B5024BC" w14:textId="77777777" w:rsidR="00C0032B" w:rsidRDefault="00C0032B" w:rsidP="00FE05E8">
            <w:pPr>
              <w:ind w:firstLine="26"/>
              <w:jc w:val="center"/>
              <w:rPr>
                <w:b/>
                <w:bCs/>
                <w:sz w:val="32"/>
                <w:szCs w:val="32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81"/>
              <w:gridCol w:w="6370"/>
            </w:tblGrid>
            <w:tr w:rsidR="00AE4C77" w:rsidRPr="00C0032B" w14:paraId="6170EC74" w14:textId="77777777" w:rsidTr="00C0032B">
              <w:tc>
                <w:tcPr>
                  <w:tcW w:w="2181" w:type="dxa"/>
                </w:tcPr>
                <w:p w14:paraId="5C45995B" w14:textId="30147E35" w:rsidR="00AE4C77" w:rsidRPr="00C0032B" w:rsidRDefault="00AE4C77" w:rsidP="00CD53CF">
                  <w:pPr>
                    <w:spacing w:line="240" w:lineRule="auto"/>
                    <w:ind w:firstLine="26"/>
                    <w:rPr>
                      <w:sz w:val="28"/>
                      <w:rtl/>
                      <w:lang w:bidi="fa-IR"/>
                    </w:rPr>
                  </w:pPr>
                  <w:r w:rsidRPr="00C0032B">
                    <w:rPr>
                      <w:rFonts w:hint="cs"/>
                      <w:sz w:val="28"/>
                      <w:rtl/>
                      <w:lang w:bidi="fa-IR"/>
                    </w:rPr>
                    <w:t>آدرس محل کارآموزی</w:t>
                  </w:r>
                </w:p>
              </w:tc>
              <w:tc>
                <w:tcPr>
                  <w:tcW w:w="6370" w:type="dxa"/>
                </w:tcPr>
                <w:p w14:paraId="75192A19" w14:textId="77777777" w:rsidR="00AE4C77" w:rsidRPr="00C0032B" w:rsidRDefault="00AE4C77" w:rsidP="00CD53CF">
                  <w:pPr>
                    <w:spacing w:line="240" w:lineRule="auto"/>
                    <w:ind w:firstLine="26"/>
                    <w:jc w:val="center"/>
                    <w:rPr>
                      <w:sz w:val="28"/>
                      <w:rtl/>
                    </w:rPr>
                  </w:pPr>
                </w:p>
              </w:tc>
            </w:tr>
            <w:tr w:rsidR="00AE4C77" w:rsidRPr="00C0032B" w14:paraId="5AF59B8C" w14:textId="77777777" w:rsidTr="00C0032B">
              <w:tc>
                <w:tcPr>
                  <w:tcW w:w="2181" w:type="dxa"/>
                </w:tcPr>
                <w:p w14:paraId="442C0338" w14:textId="446C75B7" w:rsidR="00AE4C77" w:rsidRPr="00C0032B" w:rsidRDefault="00C0032B" w:rsidP="00CD53CF">
                  <w:pPr>
                    <w:spacing w:line="240" w:lineRule="auto"/>
                    <w:ind w:firstLine="26"/>
                    <w:rPr>
                      <w:sz w:val="28"/>
                      <w:rtl/>
                    </w:rPr>
                  </w:pPr>
                  <w:r w:rsidRPr="00C0032B">
                    <w:rPr>
                      <w:rFonts w:hint="cs"/>
                      <w:sz w:val="28"/>
                      <w:rtl/>
                    </w:rPr>
                    <w:t>شماره تماس</w:t>
                  </w:r>
                </w:p>
              </w:tc>
              <w:tc>
                <w:tcPr>
                  <w:tcW w:w="6370" w:type="dxa"/>
                </w:tcPr>
                <w:p w14:paraId="67845674" w14:textId="77777777" w:rsidR="00AE4C77" w:rsidRPr="00C0032B" w:rsidRDefault="00AE4C77" w:rsidP="00CD53CF">
                  <w:pPr>
                    <w:spacing w:line="240" w:lineRule="auto"/>
                    <w:ind w:firstLine="26"/>
                    <w:jc w:val="center"/>
                    <w:rPr>
                      <w:sz w:val="28"/>
                      <w:rtl/>
                    </w:rPr>
                  </w:pPr>
                </w:p>
              </w:tc>
            </w:tr>
            <w:tr w:rsidR="00AE4C77" w:rsidRPr="00C0032B" w14:paraId="77B21057" w14:textId="77777777" w:rsidTr="00C0032B">
              <w:tc>
                <w:tcPr>
                  <w:tcW w:w="2181" w:type="dxa"/>
                </w:tcPr>
                <w:p w14:paraId="1B5D29EC" w14:textId="27D7648E" w:rsidR="00AE4C77" w:rsidRPr="00C0032B" w:rsidRDefault="00C0032B" w:rsidP="00CD53CF">
                  <w:pPr>
                    <w:spacing w:line="240" w:lineRule="auto"/>
                    <w:ind w:firstLine="26"/>
                    <w:rPr>
                      <w:sz w:val="28"/>
                      <w:rtl/>
                    </w:rPr>
                  </w:pPr>
                  <w:r>
                    <w:rPr>
                      <w:rFonts w:hint="cs"/>
                      <w:sz w:val="28"/>
                      <w:rtl/>
                    </w:rPr>
                    <w:t>تاریخ شروع</w:t>
                  </w:r>
                </w:p>
              </w:tc>
              <w:tc>
                <w:tcPr>
                  <w:tcW w:w="6370" w:type="dxa"/>
                </w:tcPr>
                <w:p w14:paraId="601DF0F7" w14:textId="700C6191" w:rsidR="00AE4C77" w:rsidRPr="00C0032B" w:rsidRDefault="00AE4C77" w:rsidP="00CD53CF">
                  <w:pPr>
                    <w:spacing w:line="240" w:lineRule="auto"/>
                    <w:ind w:firstLine="26"/>
                    <w:jc w:val="center"/>
                    <w:rPr>
                      <w:sz w:val="28"/>
                      <w:rtl/>
                    </w:rPr>
                  </w:pPr>
                </w:p>
              </w:tc>
            </w:tr>
            <w:tr w:rsidR="00AE4C77" w:rsidRPr="00C0032B" w14:paraId="48A206D3" w14:textId="77777777" w:rsidTr="00C0032B">
              <w:tc>
                <w:tcPr>
                  <w:tcW w:w="2181" w:type="dxa"/>
                </w:tcPr>
                <w:p w14:paraId="0529C6EE" w14:textId="2607DE68" w:rsidR="00AE4C77" w:rsidRPr="00C0032B" w:rsidRDefault="00C0032B" w:rsidP="00CD53CF">
                  <w:pPr>
                    <w:spacing w:line="240" w:lineRule="auto"/>
                    <w:ind w:firstLine="26"/>
                    <w:rPr>
                      <w:sz w:val="28"/>
                      <w:rtl/>
                    </w:rPr>
                  </w:pPr>
                  <w:r>
                    <w:rPr>
                      <w:rFonts w:hint="cs"/>
                      <w:sz w:val="28"/>
                      <w:rtl/>
                    </w:rPr>
                    <w:t>تاریخ پایان</w:t>
                  </w:r>
                </w:p>
              </w:tc>
              <w:tc>
                <w:tcPr>
                  <w:tcW w:w="6370" w:type="dxa"/>
                </w:tcPr>
                <w:p w14:paraId="2EC14C8A" w14:textId="77777777" w:rsidR="00AE4C77" w:rsidRPr="00C0032B" w:rsidRDefault="00AE4C77" w:rsidP="00CD53CF">
                  <w:pPr>
                    <w:spacing w:line="240" w:lineRule="auto"/>
                    <w:ind w:firstLine="26"/>
                    <w:jc w:val="center"/>
                    <w:rPr>
                      <w:sz w:val="28"/>
                      <w:rtl/>
                    </w:rPr>
                  </w:pPr>
                </w:p>
              </w:tc>
            </w:tr>
          </w:tbl>
          <w:p w14:paraId="337BB9D6" w14:textId="150422D7" w:rsidR="00CB2399" w:rsidRPr="00B64273" w:rsidRDefault="00CB2399" w:rsidP="00FE05E8">
            <w:pPr>
              <w:spacing w:after="0"/>
              <w:ind w:firstLine="26"/>
              <w:jc w:val="left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</w:tbl>
    <w:p w14:paraId="43E6E52F" w14:textId="77777777" w:rsidR="00C77776" w:rsidRDefault="00C77776" w:rsidP="00C77776">
      <w:pPr>
        <w:jc w:val="center"/>
        <w:rPr>
          <w:rtl/>
        </w:rPr>
      </w:pPr>
    </w:p>
    <w:p w14:paraId="05DC17DC" w14:textId="77777777" w:rsidR="00C77776" w:rsidRDefault="00C77776" w:rsidP="00C77776">
      <w:pPr>
        <w:jc w:val="center"/>
        <w:rPr>
          <w:rtl/>
        </w:rPr>
      </w:pPr>
    </w:p>
    <w:p w14:paraId="0068998B" w14:textId="77777777" w:rsidR="00C77776" w:rsidRDefault="00C77776" w:rsidP="00C77776">
      <w:pPr>
        <w:jc w:val="center"/>
        <w:rPr>
          <w:rtl/>
        </w:rPr>
      </w:pPr>
    </w:p>
    <w:p w14:paraId="223A513C" w14:textId="77777777" w:rsidR="00C77776" w:rsidRDefault="00C77776" w:rsidP="00C77776">
      <w:pPr>
        <w:jc w:val="center"/>
        <w:rPr>
          <w:rtl/>
        </w:rPr>
      </w:pPr>
    </w:p>
    <w:p w14:paraId="0C3EB6C5" w14:textId="77777777" w:rsidR="00C77776" w:rsidRDefault="00C77776" w:rsidP="00C77776">
      <w:pPr>
        <w:jc w:val="center"/>
        <w:rPr>
          <w:rtl/>
        </w:rPr>
      </w:pPr>
    </w:p>
    <w:p w14:paraId="72AC84B3" w14:textId="77777777" w:rsidR="00C77776" w:rsidRDefault="00C77776" w:rsidP="00C77776">
      <w:pPr>
        <w:jc w:val="center"/>
        <w:rPr>
          <w:rtl/>
        </w:rPr>
      </w:pPr>
    </w:p>
    <w:p w14:paraId="3619700F" w14:textId="5CF65F22" w:rsidR="00C0032B" w:rsidRDefault="00C77776" w:rsidP="008229A1">
      <w:pPr>
        <w:ind w:firstLine="26"/>
        <w:jc w:val="center"/>
        <w:rPr>
          <w:rtl/>
        </w:rPr>
      </w:pPr>
      <w:r w:rsidRPr="00E54ACA">
        <w:rPr>
          <w:noProof/>
        </w:rPr>
        <w:drawing>
          <wp:inline distT="0" distB="0" distL="0" distR="0" wp14:anchorId="5C1BFC9D" wp14:editId="38B703E1">
            <wp:extent cx="4770408" cy="310402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3064" cy="310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6302A" w14:textId="67235F3A" w:rsidR="003247BF" w:rsidRPr="003247BF" w:rsidRDefault="003247BF" w:rsidP="009B12D8">
      <w:pPr>
        <w:pStyle w:val="Heading1"/>
        <w:numPr>
          <w:ilvl w:val="0"/>
          <w:numId w:val="0"/>
        </w:numPr>
        <w:suppressLineNumbers/>
        <w:rPr>
          <w:rtl/>
        </w:rPr>
      </w:pPr>
      <w:bookmarkStart w:id="0" w:name="_Toc202956203"/>
      <w:r w:rsidRPr="006C63A7">
        <w:rPr>
          <w:rFonts w:hint="cs"/>
          <w:rtl/>
        </w:rPr>
        <w:lastRenderedPageBreak/>
        <w:t>چکيده</w:t>
      </w:r>
      <w:bookmarkEnd w:id="0"/>
    </w:p>
    <w:p w14:paraId="57E282BD" w14:textId="14163D46" w:rsidR="003247BF" w:rsidRDefault="003247BF" w:rsidP="003247BF">
      <w:pPr>
        <w:rPr>
          <w:rtl/>
          <w:lang w:bidi="fa-IR"/>
        </w:rPr>
      </w:pPr>
      <w:r>
        <w:rPr>
          <w:rFonts w:hint="cs"/>
          <w:rtl/>
          <w:lang w:bidi="fa-IR"/>
        </w:rPr>
        <w:t>چ</w:t>
      </w:r>
      <w:r w:rsidRPr="002C61A4">
        <w:rPr>
          <w:rFonts w:hint="cs"/>
          <w:rtl/>
          <w:lang w:bidi="fa-IR"/>
        </w:rPr>
        <w:t>كيده خلاصه</w:t>
      </w:r>
      <w:r w:rsidR="003A4098">
        <w:rPr>
          <w:rFonts w:hint="cs"/>
          <w:rtl/>
          <w:lang w:bidi="fa-IR"/>
        </w:rPr>
        <w:t>‌</w:t>
      </w:r>
      <w:r w:rsidRPr="002C61A4">
        <w:rPr>
          <w:rFonts w:hint="cs"/>
          <w:rtl/>
          <w:lang w:bidi="fa-IR"/>
        </w:rPr>
        <w:t>اي از تمام فصل</w:t>
      </w:r>
      <w:r>
        <w:rPr>
          <w:rFonts w:hint="cs"/>
          <w:rtl/>
          <w:lang w:bidi="fa-IR"/>
        </w:rPr>
        <w:t>‌</w:t>
      </w:r>
      <w:r w:rsidRPr="002C61A4">
        <w:rPr>
          <w:rFonts w:hint="cs"/>
          <w:rtl/>
          <w:lang w:bidi="fa-IR"/>
        </w:rPr>
        <w:t>هاي گزارش است كه</w:t>
      </w:r>
      <w:r>
        <w:rPr>
          <w:rFonts w:hint="cs"/>
          <w:rtl/>
          <w:lang w:bidi="fa-IR"/>
        </w:rPr>
        <w:t xml:space="preserve"> حداکثر</w:t>
      </w:r>
      <w:r w:rsidRPr="002C61A4">
        <w:rPr>
          <w:rFonts w:hint="cs"/>
          <w:rtl/>
          <w:lang w:bidi="fa-IR"/>
        </w:rPr>
        <w:t xml:space="preserve"> در يك صفح</w:t>
      </w:r>
      <w:r>
        <w:rPr>
          <w:rFonts w:hint="cs"/>
          <w:rtl/>
          <w:lang w:bidi="fa-IR"/>
        </w:rPr>
        <w:t>ه</w:t>
      </w:r>
      <w:r w:rsidRPr="002C61A4">
        <w:rPr>
          <w:rFonts w:hint="cs"/>
          <w:rtl/>
          <w:lang w:bidi="fa-IR"/>
        </w:rPr>
        <w:t xml:space="preserve"> نوشته مي</w:t>
      </w:r>
      <w:r w:rsidR="003A4098">
        <w:rPr>
          <w:rFonts w:hint="cs"/>
          <w:rtl/>
          <w:lang w:bidi="fa-IR"/>
        </w:rPr>
        <w:t>‌</w:t>
      </w:r>
      <w:r w:rsidRPr="002C61A4">
        <w:rPr>
          <w:rFonts w:hint="cs"/>
          <w:rtl/>
          <w:lang w:bidi="fa-IR"/>
        </w:rPr>
        <w:t>شود. اگرچه چكيده در ابتداي گزارش قرار مي</w:t>
      </w:r>
      <w:r w:rsidR="003A4098">
        <w:rPr>
          <w:rFonts w:hint="cs"/>
          <w:rtl/>
          <w:lang w:bidi="fa-IR"/>
        </w:rPr>
        <w:t>‌</w:t>
      </w:r>
      <w:r w:rsidRPr="002C61A4">
        <w:rPr>
          <w:rFonts w:hint="cs"/>
          <w:rtl/>
          <w:lang w:bidi="fa-IR"/>
        </w:rPr>
        <w:t>گيرد ولي معمولاً آخرين قسمت گزارش است كه تهيه و تنظيم مي</w:t>
      </w:r>
      <w:r w:rsidR="003A4098">
        <w:rPr>
          <w:rFonts w:hint="cs"/>
          <w:rtl/>
          <w:lang w:bidi="fa-IR"/>
        </w:rPr>
        <w:t>‌</w:t>
      </w:r>
      <w:r w:rsidRPr="002C61A4">
        <w:rPr>
          <w:rFonts w:hint="cs"/>
          <w:rtl/>
          <w:lang w:bidi="fa-IR"/>
        </w:rPr>
        <w:t>شود. چكيد</w:t>
      </w:r>
      <w:r w:rsidR="003A4098">
        <w:rPr>
          <w:rFonts w:hint="cs"/>
          <w:rtl/>
          <w:lang w:bidi="fa-IR"/>
        </w:rPr>
        <w:t>ه‌ی</w:t>
      </w:r>
      <w:r w:rsidRPr="002C61A4">
        <w:rPr>
          <w:rFonts w:hint="cs"/>
          <w:rtl/>
          <w:lang w:bidi="fa-IR"/>
        </w:rPr>
        <w:t xml:space="preserve"> يك گزارش بايد بنحوي ارائه شود كه خواننده با مطالعه چكيده درك صحيح از تمام مطالب و كارهاي مهم ارائه ش</w:t>
      </w:r>
      <w:r>
        <w:rPr>
          <w:rFonts w:hint="cs"/>
          <w:rtl/>
          <w:lang w:bidi="fa-IR"/>
        </w:rPr>
        <w:t>ده در متن كامل گزارش بدست آورد.</w:t>
      </w:r>
    </w:p>
    <w:p w14:paraId="1F46E75D" w14:textId="77777777" w:rsidR="003247BF" w:rsidRDefault="003247BF">
      <w:pPr>
        <w:bidi w:val="0"/>
        <w:spacing w:after="160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63838D4F" w14:textId="77777777" w:rsidR="00C53B9B" w:rsidRDefault="00C53B9B" w:rsidP="00593D93">
      <w:pPr>
        <w:pStyle w:val="Heading1"/>
        <w:numPr>
          <w:ilvl w:val="0"/>
          <w:numId w:val="0"/>
        </w:numPr>
        <w:suppressLineNumbers/>
        <w:rPr>
          <w:rtl/>
        </w:rPr>
      </w:pPr>
      <w:bookmarkStart w:id="1" w:name="_Toc202956204"/>
      <w:r w:rsidRPr="002C61A4">
        <w:rPr>
          <w:rFonts w:hint="cs"/>
          <w:rtl/>
        </w:rPr>
        <w:lastRenderedPageBreak/>
        <w:t>فهرست مطالب</w:t>
      </w:r>
      <w:bookmarkEnd w:id="1"/>
    </w:p>
    <w:p w14:paraId="6DB03E9B" w14:textId="3560773C" w:rsidR="002114C5" w:rsidRDefault="00D6252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r>
        <w:rPr>
          <w:b/>
          <w:bCs/>
          <w:sz w:val="28"/>
          <w:rtl/>
        </w:rPr>
        <w:fldChar w:fldCharType="begin"/>
      </w:r>
      <w:r>
        <w:rPr>
          <w:b/>
          <w:bCs/>
          <w:sz w:val="28"/>
          <w:rtl/>
        </w:rPr>
        <w:instrText xml:space="preserve"> </w:instrText>
      </w:r>
      <w:r>
        <w:rPr>
          <w:b/>
          <w:bCs/>
          <w:sz w:val="28"/>
        </w:rPr>
        <w:instrText>TOC</w:instrText>
      </w:r>
      <w:r>
        <w:rPr>
          <w:b/>
          <w:bCs/>
          <w:sz w:val="28"/>
          <w:rtl/>
        </w:rPr>
        <w:instrText xml:space="preserve"> \</w:instrText>
      </w:r>
      <w:r>
        <w:rPr>
          <w:b/>
          <w:bCs/>
          <w:sz w:val="28"/>
        </w:rPr>
        <w:instrText>o "1-6" \h \z \u</w:instrText>
      </w:r>
      <w:r>
        <w:rPr>
          <w:b/>
          <w:bCs/>
          <w:sz w:val="28"/>
          <w:rtl/>
        </w:rPr>
        <w:instrText xml:space="preserve"> </w:instrText>
      </w:r>
      <w:r>
        <w:rPr>
          <w:b/>
          <w:bCs/>
          <w:sz w:val="28"/>
          <w:rtl/>
        </w:rPr>
        <w:fldChar w:fldCharType="separate"/>
      </w:r>
      <w:hyperlink w:anchor="_Toc202956203" w:history="1">
        <w:r w:rsidR="002114C5" w:rsidRPr="005A6A9B">
          <w:rPr>
            <w:rStyle w:val="Hyperlink"/>
            <w:rFonts w:hint="eastAsia"/>
            <w:noProof/>
            <w:rtl/>
          </w:rPr>
          <w:t>چکيده</w:t>
        </w:r>
        <w:r w:rsidR="002114C5">
          <w:rPr>
            <w:noProof/>
            <w:webHidden/>
          </w:rPr>
          <w:tab/>
        </w:r>
        <w:r w:rsidR="002114C5">
          <w:rPr>
            <w:noProof/>
            <w:webHidden/>
          </w:rPr>
          <w:fldChar w:fldCharType="begin"/>
        </w:r>
        <w:r w:rsidR="002114C5">
          <w:rPr>
            <w:noProof/>
            <w:webHidden/>
          </w:rPr>
          <w:instrText xml:space="preserve"> PAGEREF _Toc202956203 \h </w:instrText>
        </w:r>
        <w:r w:rsidR="002114C5">
          <w:rPr>
            <w:noProof/>
            <w:webHidden/>
          </w:rPr>
        </w:r>
        <w:r w:rsidR="002114C5">
          <w:rPr>
            <w:noProof/>
            <w:webHidden/>
          </w:rPr>
          <w:fldChar w:fldCharType="separate"/>
        </w:r>
        <w:r w:rsidR="002114C5">
          <w:rPr>
            <w:rFonts w:hint="cs"/>
            <w:noProof/>
            <w:webHidden/>
            <w:rtl/>
          </w:rPr>
          <w:t>ت‌</w:t>
        </w:r>
        <w:r w:rsidR="002114C5">
          <w:rPr>
            <w:noProof/>
            <w:webHidden/>
          </w:rPr>
          <w:fldChar w:fldCharType="end"/>
        </w:r>
      </w:hyperlink>
    </w:p>
    <w:p w14:paraId="1D5EB234" w14:textId="1549DA6C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04" w:history="1">
        <w:r w:rsidRPr="005A6A9B">
          <w:rPr>
            <w:rStyle w:val="Hyperlink"/>
            <w:rFonts w:hint="eastAsia"/>
            <w:noProof/>
            <w:rtl/>
          </w:rPr>
          <w:t>فهرست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مطالب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rFonts w:hint="cs"/>
            <w:noProof/>
            <w:webHidden/>
            <w:rtl/>
          </w:rPr>
          <w:t>ث‌</w:t>
        </w:r>
        <w:r>
          <w:rPr>
            <w:noProof/>
            <w:webHidden/>
          </w:rPr>
          <w:fldChar w:fldCharType="end"/>
        </w:r>
      </w:hyperlink>
    </w:p>
    <w:p w14:paraId="54E72BF6" w14:textId="21E0F320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05" w:history="1">
        <w:r w:rsidRPr="005A6A9B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شکل‌ها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rFonts w:hint="cs"/>
            <w:noProof/>
            <w:webHidden/>
            <w:rtl/>
          </w:rPr>
          <w:t>ح‌</w:t>
        </w:r>
        <w:r>
          <w:rPr>
            <w:noProof/>
            <w:webHidden/>
          </w:rPr>
          <w:fldChar w:fldCharType="end"/>
        </w:r>
      </w:hyperlink>
    </w:p>
    <w:p w14:paraId="438E699D" w14:textId="07D7D0BE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06" w:history="1">
        <w:r w:rsidRPr="005A6A9B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جداول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rFonts w:hint="cs"/>
            <w:noProof/>
            <w:webHidden/>
            <w:rtl/>
          </w:rPr>
          <w:t>خ‌</w:t>
        </w:r>
        <w:r>
          <w:rPr>
            <w:noProof/>
            <w:webHidden/>
          </w:rPr>
          <w:fldChar w:fldCharType="end"/>
        </w:r>
      </w:hyperlink>
    </w:p>
    <w:p w14:paraId="49767F6E" w14:textId="45654C3A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07" w:history="1">
        <w:r w:rsidRPr="005A6A9B">
          <w:rPr>
            <w:rStyle w:val="Hyperlink"/>
            <w:rFonts w:asciiTheme="majorHAnsi" w:hAnsiTheme="majorHAnsi" w:hint="eastAsia"/>
            <w:noProof/>
            <w:rtl/>
            <w:lang w:bidi="fa-IR"/>
          </w:rPr>
          <w:t>فصل</w:t>
        </w:r>
        <w:r w:rsidRPr="005A6A9B">
          <w:rPr>
            <w:rStyle w:val="Hyperlink"/>
            <w:rFonts w:asciiTheme="majorHAnsi" w:hAnsiTheme="majorHAnsi"/>
            <w:noProof/>
            <w:rtl/>
            <w:lang w:bidi="fa-IR"/>
          </w:rPr>
          <w:t xml:space="preserve"> 1.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معرف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محل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کارآموز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</w:t>
        </w:r>
        <w:r>
          <w:rPr>
            <w:noProof/>
            <w:webHidden/>
          </w:rPr>
          <w:fldChar w:fldCharType="end"/>
        </w:r>
      </w:hyperlink>
    </w:p>
    <w:p w14:paraId="62037F2B" w14:textId="20C42C0E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08" w:history="1">
        <w:r w:rsidRPr="005A6A9B">
          <w:rPr>
            <w:rStyle w:val="Hyperlink"/>
            <w:noProof/>
            <w:rtl/>
            <w:lang w:bidi="fa-IR"/>
          </w:rPr>
          <w:t>1</w:t>
        </w:r>
        <w:r w:rsidRPr="005A6A9B">
          <w:rPr>
            <w:rStyle w:val="Hyperlink"/>
            <w:rFonts w:ascii="Cambria Math" w:hAnsi="Cambria Math" w:cs="Cambria Math" w:hint="cs"/>
            <w:noProof/>
            <w:rtl/>
            <w:lang w:bidi="fa-IR"/>
          </w:rPr>
          <w:t>‑</w:t>
        </w:r>
        <w:r w:rsidRPr="005A6A9B">
          <w:rPr>
            <w:rStyle w:val="Hyperlink"/>
            <w:noProof/>
            <w:rtl/>
            <w:lang w:bidi="fa-IR"/>
          </w:rPr>
          <w:t xml:space="preserve">1. </w:t>
        </w:r>
        <w:r w:rsidRPr="005A6A9B">
          <w:rPr>
            <w:rStyle w:val="Hyperlink"/>
            <w:rFonts w:hint="eastAsia"/>
            <w:noProof/>
            <w:rtl/>
            <w:lang w:bidi="fa-IR"/>
          </w:rPr>
          <w:t>مقدمه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</w:t>
        </w:r>
        <w:r>
          <w:rPr>
            <w:noProof/>
            <w:webHidden/>
          </w:rPr>
          <w:fldChar w:fldCharType="end"/>
        </w:r>
      </w:hyperlink>
    </w:p>
    <w:p w14:paraId="3B327727" w14:textId="0932559A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09" w:history="1">
        <w:r w:rsidRPr="005A6A9B">
          <w:rPr>
            <w:rStyle w:val="Hyperlink"/>
            <w:noProof/>
            <w:rtl/>
          </w:rPr>
          <w:t>1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2. </w:t>
        </w:r>
        <w:r w:rsidRPr="005A6A9B">
          <w:rPr>
            <w:rStyle w:val="Hyperlink"/>
            <w:rFonts w:hint="eastAsia"/>
            <w:noProof/>
            <w:rtl/>
          </w:rPr>
          <w:t>مطالب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قابل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ارائه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در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فصل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اول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</w:t>
        </w:r>
        <w:r>
          <w:rPr>
            <w:noProof/>
            <w:webHidden/>
          </w:rPr>
          <w:fldChar w:fldCharType="end"/>
        </w:r>
      </w:hyperlink>
    </w:p>
    <w:p w14:paraId="1A11E78A" w14:textId="13CC3ED2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10" w:history="1">
        <w:r w:rsidRPr="005A6A9B">
          <w:rPr>
            <w:rStyle w:val="Hyperlink"/>
            <w:rFonts w:asciiTheme="majorHAnsi" w:hAnsiTheme="majorHAnsi" w:hint="eastAsia"/>
            <w:noProof/>
            <w:rtl/>
          </w:rPr>
          <w:t>فصل</w:t>
        </w:r>
        <w:r w:rsidRPr="005A6A9B">
          <w:rPr>
            <w:rStyle w:val="Hyperlink"/>
            <w:rFonts w:asciiTheme="majorHAnsi" w:hAnsiTheme="majorHAnsi"/>
            <w:noProof/>
            <w:rtl/>
          </w:rPr>
          <w:t xml:space="preserve"> 2.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فعال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rFonts w:hint="eastAsia"/>
            <w:noProof/>
            <w:rtl/>
          </w:rPr>
          <w:t>ت‌ها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انجام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شده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در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دوره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کارآموزي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noProof/>
            <w:webHidden/>
          </w:rPr>
          <w:fldChar w:fldCharType="end"/>
        </w:r>
      </w:hyperlink>
    </w:p>
    <w:p w14:paraId="3BEC60D7" w14:textId="233B5587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11" w:history="1">
        <w:r w:rsidRPr="005A6A9B">
          <w:rPr>
            <w:rStyle w:val="Hyperlink"/>
            <w:noProof/>
            <w:rtl/>
          </w:rPr>
          <w:t>2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1. </w:t>
        </w:r>
        <w:r w:rsidRPr="005A6A9B">
          <w:rPr>
            <w:rStyle w:val="Hyperlink"/>
            <w:rFonts w:hint="eastAsia"/>
            <w:noProof/>
            <w:rtl/>
          </w:rPr>
          <w:t>خلاصه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فعال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rFonts w:hint="eastAsia"/>
            <w:noProof/>
            <w:rtl/>
          </w:rPr>
          <w:t>ت‌ها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دوره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کارآموز</w:t>
        </w:r>
        <w:r w:rsidRPr="005A6A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noProof/>
            <w:webHidden/>
          </w:rPr>
          <w:fldChar w:fldCharType="end"/>
        </w:r>
      </w:hyperlink>
    </w:p>
    <w:p w14:paraId="764BEB6C" w14:textId="3E7993B1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12" w:history="1">
        <w:r w:rsidRPr="005A6A9B">
          <w:rPr>
            <w:rStyle w:val="Hyperlink"/>
            <w:noProof/>
            <w:rtl/>
          </w:rPr>
          <w:t>2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2. </w:t>
        </w:r>
        <w:r w:rsidRPr="005A6A9B">
          <w:rPr>
            <w:rStyle w:val="Hyperlink"/>
            <w:rFonts w:hint="eastAsia"/>
            <w:noProof/>
            <w:rtl/>
          </w:rPr>
          <w:t>شرح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کامل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کارآموز</w:t>
        </w:r>
        <w:r w:rsidRPr="005A6A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14:paraId="59938DD6" w14:textId="4C900244" w:rsidR="002114C5" w:rsidRDefault="002114C5" w:rsidP="002114C5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13" w:history="1">
        <w:r w:rsidRPr="005A6A9B">
          <w:rPr>
            <w:rStyle w:val="Hyperlink"/>
            <w:noProof/>
            <w:rtl/>
          </w:rPr>
          <w:t>2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>2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1. </w:t>
        </w:r>
        <w:r w:rsidRPr="005A6A9B">
          <w:rPr>
            <w:rStyle w:val="Hyperlink"/>
            <w:rFonts w:hint="eastAsia"/>
            <w:noProof/>
            <w:rtl/>
          </w:rPr>
          <w:t>نحوه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نگارش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و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ساختار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14:paraId="0CB53179" w14:textId="4CEEFE7E" w:rsidR="002114C5" w:rsidRDefault="002114C5" w:rsidP="002114C5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14" w:history="1">
        <w:r w:rsidRPr="005A6A9B">
          <w:rPr>
            <w:rStyle w:val="Hyperlink"/>
            <w:noProof/>
            <w:rtl/>
          </w:rPr>
          <w:t>2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>2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2. </w:t>
        </w:r>
        <w:r w:rsidRPr="005A6A9B">
          <w:rPr>
            <w:rStyle w:val="Hyperlink"/>
            <w:rFonts w:hint="eastAsia"/>
            <w:noProof/>
            <w:rtl/>
          </w:rPr>
          <w:t>نکات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کل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rFonts w:hint="eastAsia"/>
            <w:noProof/>
            <w:rtl/>
          </w:rPr>
          <w:t>د</w:t>
        </w:r>
        <w:r w:rsidRPr="005A6A9B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14:paraId="1E37A38F" w14:textId="0698B5B6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15" w:history="1">
        <w:r w:rsidRPr="005A6A9B">
          <w:rPr>
            <w:rStyle w:val="Hyperlink"/>
            <w:rFonts w:asciiTheme="majorHAnsi" w:hAnsiTheme="majorHAnsi" w:hint="eastAsia"/>
            <w:noProof/>
            <w:rtl/>
          </w:rPr>
          <w:t>فصل</w:t>
        </w:r>
        <w:r w:rsidRPr="005A6A9B">
          <w:rPr>
            <w:rStyle w:val="Hyperlink"/>
            <w:rFonts w:asciiTheme="majorHAnsi" w:hAnsiTheme="majorHAnsi"/>
            <w:noProof/>
            <w:rtl/>
          </w:rPr>
          <w:t xml:space="preserve"> 3.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جمع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بند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rFonts w:hint="eastAsia"/>
            <w:noProof/>
            <w:rtl/>
            <w:lang w:bidi="fa-IR"/>
          </w:rPr>
          <w:t>،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نت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rFonts w:hint="eastAsia"/>
            <w:noProof/>
            <w:rtl/>
            <w:lang w:bidi="fa-IR"/>
          </w:rPr>
          <w:t>جه‌گ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rFonts w:hint="eastAsia"/>
            <w:noProof/>
            <w:rtl/>
            <w:lang w:bidi="fa-IR"/>
          </w:rPr>
          <w:t>ر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و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پ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rFonts w:hint="eastAsia"/>
            <w:noProof/>
            <w:rtl/>
            <w:lang w:bidi="fa-IR"/>
          </w:rPr>
          <w:t>شنهادات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14:paraId="578A6C0E" w14:textId="5E14EBAA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16" w:history="1">
        <w:r w:rsidRPr="005A6A9B">
          <w:rPr>
            <w:rStyle w:val="Hyperlink"/>
            <w:noProof/>
            <w:rtl/>
            <w:lang w:bidi="fa-IR"/>
          </w:rPr>
          <w:t>3</w:t>
        </w:r>
        <w:r w:rsidRPr="005A6A9B">
          <w:rPr>
            <w:rStyle w:val="Hyperlink"/>
            <w:rFonts w:ascii="Cambria Math" w:hAnsi="Cambria Math" w:cs="Cambria Math" w:hint="cs"/>
            <w:noProof/>
            <w:rtl/>
            <w:lang w:bidi="fa-IR"/>
          </w:rPr>
          <w:t>‑</w:t>
        </w:r>
        <w:r w:rsidRPr="005A6A9B">
          <w:rPr>
            <w:rStyle w:val="Hyperlink"/>
            <w:noProof/>
            <w:rtl/>
            <w:lang w:bidi="fa-IR"/>
          </w:rPr>
          <w:t xml:space="preserve">1. </w:t>
        </w:r>
        <w:r w:rsidRPr="005A6A9B">
          <w:rPr>
            <w:rStyle w:val="Hyperlink"/>
            <w:rFonts w:hint="eastAsia"/>
            <w:noProof/>
            <w:rtl/>
            <w:lang w:bidi="fa-IR"/>
          </w:rPr>
          <w:t>جمع‌بند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و</w:t>
        </w:r>
        <w:r w:rsidRPr="005A6A9B">
          <w:rPr>
            <w:rStyle w:val="Hyperlink"/>
            <w:noProof/>
            <w:rtl/>
            <w:lang w:bidi="fa-IR"/>
          </w:rPr>
          <w:t xml:space="preserve"> </w:t>
        </w:r>
        <w:r w:rsidRPr="005A6A9B">
          <w:rPr>
            <w:rStyle w:val="Hyperlink"/>
            <w:rFonts w:hint="eastAsia"/>
            <w:noProof/>
            <w:rtl/>
            <w:lang w:bidi="fa-IR"/>
          </w:rPr>
          <w:t>نت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rFonts w:hint="eastAsia"/>
            <w:noProof/>
            <w:rtl/>
            <w:lang w:bidi="fa-IR"/>
          </w:rPr>
          <w:t>جه‌گ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rFonts w:hint="eastAsia"/>
            <w:noProof/>
            <w:rtl/>
            <w:lang w:bidi="fa-IR"/>
          </w:rPr>
          <w:t>ر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14:paraId="74603D62" w14:textId="50F0BF5A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17" w:history="1">
        <w:r w:rsidRPr="005A6A9B">
          <w:rPr>
            <w:rStyle w:val="Hyperlink"/>
            <w:noProof/>
            <w:rtl/>
            <w:lang w:bidi="fa-IR"/>
          </w:rPr>
          <w:t>3</w:t>
        </w:r>
        <w:r w:rsidRPr="005A6A9B">
          <w:rPr>
            <w:rStyle w:val="Hyperlink"/>
            <w:rFonts w:ascii="Cambria Math" w:hAnsi="Cambria Math" w:cs="Cambria Math" w:hint="cs"/>
            <w:noProof/>
            <w:rtl/>
            <w:lang w:bidi="fa-IR"/>
          </w:rPr>
          <w:t>‑</w:t>
        </w:r>
        <w:r w:rsidRPr="005A6A9B">
          <w:rPr>
            <w:rStyle w:val="Hyperlink"/>
            <w:noProof/>
            <w:rtl/>
            <w:lang w:bidi="fa-IR"/>
          </w:rPr>
          <w:t xml:space="preserve">2. </w:t>
        </w:r>
        <w:r w:rsidRPr="005A6A9B">
          <w:rPr>
            <w:rStyle w:val="Hyperlink"/>
            <w:rFonts w:hint="eastAsia"/>
            <w:noProof/>
            <w:rtl/>
            <w:lang w:bidi="fa-IR"/>
          </w:rPr>
          <w:t>پ</w:t>
        </w:r>
        <w:r w:rsidRPr="005A6A9B">
          <w:rPr>
            <w:rStyle w:val="Hyperlink"/>
            <w:rFonts w:hint="cs"/>
            <w:noProof/>
            <w:rtl/>
            <w:lang w:bidi="fa-IR"/>
          </w:rPr>
          <w:t>ی</w:t>
        </w:r>
        <w:r w:rsidRPr="005A6A9B">
          <w:rPr>
            <w:rStyle w:val="Hyperlink"/>
            <w:rFonts w:hint="eastAsia"/>
            <w:noProof/>
            <w:rtl/>
            <w:lang w:bidi="fa-IR"/>
          </w:rPr>
          <w:t>شنهادات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14:paraId="2B1FD2D0" w14:textId="288DC249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18" w:history="1">
        <w:r w:rsidRPr="005A6A9B">
          <w:rPr>
            <w:rStyle w:val="Hyperlink"/>
            <w:rFonts w:hint="eastAsia"/>
            <w:noProof/>
            <w:rtl/>
          </w:rPr>
          <w:t>مراجع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8</w:t>
        </w:r>
        <w:r>
          <w:rPr>
            <w:noProof/>
            <w:webHidden/>
          </w:rPr>
          <w:fldChar w:fldCharType="end"/>
        </w:r>
      </w:hyperlink>
    </w:p>
    <w:p w14:paraId="7EE732ED" w14:textId="37A15656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19" w:history="1">
        <w:r w:rsidRPr="005A6A9B">
          <w:rPr>
            <w:rStyle w:val="Hyperlink"/>
            <w:rFonts w:hint="eastAsia"/>
            <w:noProof/>
            <w:rtl/>
          </w:rPr>
          <w:t>پ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rFonts w:hint="eastAsia"/>
            <w:noProof/>
            <w:rtl/>
          </w:rPr>
          <w:t>وست</w:t>
        </w:r>
        <w:r w:rsidRPr="005A6A9B">
          <w:rPr>
            <w:rStyle w:val="Hyperlink"/>
            <w:noProof/>
            <w:rtl/>
          </w:rPr>
          <w:t xml:space="preserve"> (1)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9</w:t>
        </w:r>
        <w:r>
          <w:rPr>
            <w:noProof/>
            <w:webHidden/>
          </w:rPr>
          <w:fldChar w:fldCharType="end"/>
        </w:r>
      </w:hyperlink>
    </w:p>
    <w:p w14:paraId="0699A53D" w14:textId="39A7E60B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20" w:history="1">
        <w:r w:rsidRPr="005A6A9B">
          <w:rPr>
            <w:rStyle w:val="Hyperlink"/>
            <w:rFonts w:asciiTheme="majorHAnsi" w:hAnsiTheme="majorHAnsi" w:hint="eastAsia"/>
            <w:noProof/>
            <w:rtl/>
          </w:rPr>
          <w:t>فصل</w:t>
        </w:r>
        <w:r w:rsidRPr="005A6A9B">
          <w:rPr>
            <w:rStyle w:val="Hyperlink"/>
            <w:rFonts w:asciiTheme="majorHAnsi" w:hAnsiTheme="majorHAnsi"/>
            <w:noProof/>
            <w:rtl/>
          </w:rPr>
          <w:t xml:space="preserve"> 4.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فرمت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تايپ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و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تحو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rFonts w:hint="eastAsia"/>
            <w:noProof/>
            <w:rtl/>
          </w:rPr>
          <w:t>ل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گزارش</w:t>
        </w:r>
        <w:r w:rsidRPr="005A6A9B">
          <w:rPr>
            <w:rStyle w:val="Hyperlink"/>
            <w:noProof/>
            <w:rtl/>
          </w:rPr>
          <w:t xml:space="preserve"> (</w:t>
        </w:r>
        <w:r w:rsidRPr="005A6A9B">
          <w:rPr>
            <w:rStyle w:val="Hyperlink"/>
            <w:rFonts w:hint="eastAsia"/>
            <w:noProof/>
            <w:rtl/>
          </w:rPr>
          <w:t>پس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از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اتمام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گزارش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پاک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شود</w:t>
        </w:r>
        <w:r w:rsidRPr="005A6A9B">
          <w:rPr>
            <w:rStyle w:val="Hyperlink"/>
            <w:noProof/>
            <w:rtl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11</w:t>
        </w:r>
        <w:r>
          <w:rPr>
            <w:noProof/>
            <w:webHidden/>
          </w:rPr>
          <w:fldChar w:fldCharType="end"/>
        </w:r>
      </w:hyperlink>
    </w:p>
    <w:p w14:paraId="4F64C171" w14:textId="689F2B6A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21" w:history="1">
        <w:r w:rsidRPr="005A6A9B">
          <w:rPr>
            <w:rStyle w:val="Hyperlink"/>
            <w:noProof/>
            <w:rtl/>
          </w:rPr>
          <w:t>4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1. </w:t>
        </w:r>
        <w:r w:rsidRPr="005A6A9B">
          <w:rPr>
            <w:rStyle w:val="Hyperlink"/>
            <w:rFonts w:hint="eastAsia"/>
            <w:noProof/>
            <w:rtl/>
          </w:rPr>
          <w:t>مقدمه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11</w:t>
        </w:r>
        <w:r>
          <w:rPr>
            <w:noProof/>
            <w:webHidden/>
          </w:rPr>
          <w:fldChar w:fldCharType="end"/>
        </w:r>
      </w:hyperlink>
    </w:p>
    <w:p w14:paraId="675DF34D" w14:textId="77C518FF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22" w:history="1">
        <w:r w:rsidRPr="005A6A9B">
          <w:rPr>
            <w:rStyle w:val="Hyperlink"/>
            <w:noProof/>
            <w:rtl/>
          </w:rPr>
          <w:t>4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2. </w:t>
        </w:r>
        <w:r w:rsidRPr="005A6A9B">
          <w:rPr>
            <w:rStyle w:val="Hyperlink"/>
            <w:rFonts w:hint="eastAsia"/>
            <w:noProof/>
            <w:rtl/>
          </w:rPr>
          <w:t>شماره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گذاري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قسمت‌هاي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يك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فصل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11</w:t>
        </w:r>
        <w:r>
          <w:rPr>
            <w:noProof/>
            <w:webHidden/>
          </w:rPr>
          <w:fldChar w:fldCharType="end"/>
        </w:r>
      </w:hyperlink>
    </w:p>
    <w:p w14:paraId="1A4BB65A" w14:textId="0BA53B75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23" w:history="1">
        <w:r w:rsidRPr="005A6A9B">
          <w:rPr>
            <w:rStyle w:val="Hyperlink"/>
            <w:noProof/>
            <w:rtl/>
          </w:rPr>
          <w:t>4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3. </w:t>
        </w:r>
        <w:r w:rsidRPr="005A6A9B">
          <w:rPr>
            <w:rStyle w:val="Hyperlink"/>
            <w:rFonts w:hint="eastAsia"/>
            <w:noProof/>
            <w:rtl/>
          </w:rPr>
          <w:t>شماره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گذاري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شكل‌ها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و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جداول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12</w:t>
        </w:r>
        <w:r>
          <w:rPr>
            <w:noProof/>
            <w:webHidden/>
          </w:rPr>
          <w:fldChar w:fldCharType="end"/>
        </w:r>
      </w:hyperlink>
    </w:p>
    <w:p w14:paraId="659F6B51" w14:textId="1B33EE96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24" w:history="1">
        <w:r w:rsidRPr="005A6A9B">
          <w:rPr>
            <w:rStyle w:val="Hyperlink"/>
            <w:noProof/>
            <w:rtl/>
          </w:rPr>
          <w:t>4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4. </w:t>
        </w:r>
        <w:r w:rsidRPr="005A6A9B">
          <w:rPr>
            <w:rStyle w:val="Hyperlink"/>
            <w:rFonts w:hint="eastAsia"/>
            <w:noProof/>
            <w:rtl/>
          </w:rPr>
          <w:t>شماره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گذاري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صفحات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12</w:t>
        </w:r>
        <w:r>
          <w:rPr>
            <w:noProof/>
            <w:webHidden/>
          </w:rPr>
          <w:fldChar w:fldCharType="end"/>
        </w:r>
      </w:hyperlink>
    </w:p>
    <w:p w14:paraId="2FE4ED5A" w14:textId="7722B03C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25" w:history="1">
        <w:r w:rsidRPr="005A6A9B">
          <w:rPr>
            <w:rStyle w:val="Hyperlink"/>
            <w:noProof/>
            <w:rtl/>
          </w:rPr>
          <w:t>4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5. </w:t>
        </w:r>
        <w:r w:rsidRPr="005A6A9B">
          <w:rPr>
            <w:rStyle w:val="Hyperlink"/>
            <w:rFonts w:hint="eastAsia"/>
            <w:noProof/>
            <w:rtl/>
          </w:rPr>
          <w:t>ملاحظات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نگارش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و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ساختار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متن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13</w:t>
        </w:r>
        <w:r>
          <w:rPr>
            <w:noProof/>
            <w:webHidden/>
          </w:rPr>
          <w:fldChar w:fldCharType="end"/>
        </w:r>
      </w:hyperlink>
    </w:p>
    <w:p w14:paraId="7C7250E3" w14:textId="27EDD596" w:rsidR="002114C5" w:rsidRDefault="002114C5" w:rsidP="002114C5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</w:rPr>
      </w:pPr>
      <w:hyperlink w:anchor="_Toc202956226" w:history="1">
        <w:r w:rsidRPr="005A6A9B">
          <w:rPr>
            <w:rStyle w:val="Hyperlink"/>
            <w:noProof/>
            <w:rtl/>
          </w:rPr>
          <w:t>4</w:t>
        </w:r>
        <w:r w:rsidRPr="005A6A9B">
          <w:rPr>
            <w:rStyle w:val="Hyperlink"/>
            <w:rFonts w:ascii="Cambria Math" w:hAnsi="Cambria Math" w:cs="Cambria Math" w:hint="cs"/>
            <w:noProof/>
            <w:rtl/>
          </w:rPr>
          <w:t>‑</w:t>
        </w:r>
        <w:r w:rsidRPr="005A6A9B">
          <w:rPr>
            <w:rStyle w:val="Hyperlink"/>
            <w:noProof/>
            <w:rtl/>
          </w:rPr>
          <w:t xml:space="preserve">6. </w:t>
        </w:r>
        <w:r w:rsidRPr="005A6A9B">
          <w:rPr>
            <w:rStyle w:val="Hyperlink"/>
            <w:rFonts w:hint="eastAsia"/>
            <w:noProof/>
            <w:rtl/>
          </w:rPr>
          <w:t>فرمت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تحو</w:t>
        </w:r>
        <w:r w:rsidRPr="005A6A9B">
          <w:rPr>
            <w:rStyle w:val="Hyperlink"/>
            <w:rFonts w:hint="cs"/>
            <w:noProof/>
            <w:rtl/>
          </w:rPr>
          <w:t>ی</w:t>
        </w:r>
        <w:r w:rsidRPr="005A6A9B">
          <w:rPr>
            <w:rStyle w:val="Hyperlink"/>
            <w:rFonts w:hint="eastAsia"/>
            <w:noProof/>
            <w:rtl/>
          </w:rPr>
          <w:t>ل</w:t>
        </w:r>
        <w:r w:rsidRPr="005A6A9B">
          <w:rPr>
            <w:rStyle w:val="Hyperlink"/>
            <w:noProof/>
            <w:rtl/>
          </w:rPr>
          <w:t xml:space="preserve"> </w:t>
        </w:r>
        <w:r w:rsidRPr="005A6A9B">
          <w:rPr>
            <w:rStyle w:val="Hyperlink"/>
            <w:rFonts w:hint="eastAsia"/>
            <w:noProof/>
            <w:rtl/>
          </w:rPr>
          <w:t>گزارش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13</w:t>
        </w:r>
        <w:r>
          <w:rPr>
            <w:noProof/>
            <w:webHidden/>
          </w:rPr>
          <w:fldChar w:fldCharType="end"/>
        </w:r>
      </w:hyperlink>
    </w:p>
    <w:p w14:paraId="1D05DBC2" w14:textId="48960156" w:rsidR="00D62525" w:rsidRPr="002C61A4" w:rsidRDefault="00D62525" w:rsidP="00C53B9B">
      <w:pPr>
        <w:ind w:firstLine="4"/>
        <w:rPr>
          <w:b/>
          <w:bCs/>
          <w:sz w:val="28"/>
        </w:rPr>
      </w:pPr>
      <w:r>
        <w:rPr>
          <w:b/>
          <w:bCs/>
          <w:sz w:val="28"/>
          <w:rtl/>
        </w:rPr>
        <w:lastRenderedPageBreak/>
        <w:fldChar w:fldCharType="end"/>
      </w:r>
    </w:p>
    <w:p w14:paraId="7A62C8AC" w14:textId="77777777" w:rsidR="00E4536B" w:rsidRDefault="00E4536B">
      <w:pPr>
        <w:bidi w:val="0"/>
        <w:spacing w:after="160"/>
        <w:ind w:firstLine="0"/>
        <w:contextualSpacing w:val="0"/>
        <w:jc w:val="left"/>
        <w:rPr>
          <w:lang w:bidi="fa-IR"/>
        </w:rPr>
      </w:pPr>
      <w:r>
        <w:rPr>
          <w:lang w:bidi="fa-IR"/>
        </w:rPr>
        <w:br w:type="page"/>
      </w:r>
    </w:p>
    <w:p w14:paraId="0CFC1EBB" w14:textId="77777777" w:rsidR="00430922" w:rsidRDefault="00E4536B" w:rsidP="00430922">
      <w:pPr>
        <w:pStyle w:val="Heading1"/>
        <w:numPr>
          <w:ilvl w:val="0"/>
          <w:numId w:val="0"/>
        </w:numPr>
        <w:suppressLineNumbers/>
        <w:rPr>
          <w:rtl/>
          <w:lang w:bidi="fa-IR"/>
        </w:rPr>
      </w:pPr>
      <w:bookmarkStart w:id="2" w:name="_Toc202956205"/>
      <w:r>
        <w:rPr>
          <w:rFonts w:hint="cs"/>
          <w:rtl/>
          <w:lang w:bidi="fa-IR"/>
        </w:rPr>
        <w:lastRenderedPageBreak/>
        <w:t>فهرست شکل‌ها</w:t>
      </w:r>
      <w:bookmarkEnd w:id="2"/>
    </w:p>
    <w:p w14:paraId="12DB7B05" w14:textId="68E79531" w:rsidR="00C87AE2" w:rsidRDefault="00430922" w:rsidP="00C87AE2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\u \t "Heading 8,1</w:instrText>
      </w:r>
      <w:r>
        <w:rPr>
          <w:rtl/>
          <w:lang w:bidi="fa-IR"/>
        </w:rPr>
        <w:instrText xml:space="preserve">" </w:instrText>
      </w:r>
      <w:r>
        <w:rPr>
          <w:rtl/>
          <w:lang w:bidi="fa-IR"/>
        </w:rPr>
        <w:fldChar w:fldCharType="separate"/>
      </w:r>
      <w:hyperlink w:anchor="_Toc202082888" w:history="1">
        <w:r w:rsidR="00C87AE2" w:rsidRPr="000C5DBF">
          <w:rPr>
            <w:rStyle w:val="Hyperlink"/>
            <w:rFonts w:hint="eastAsia"/>
            <w:noProof/>
            <w:rtl/>
            <w:lang w:bidi="fa-IR"/>
          </w:rPr>
          <w:t>شکل</w:t>
        </w:r>
        <w:r w:rsidR="00C87AE2" w:rsidRPr="000C5DBF">
          <w:rPr>
            <w:rStyle w:val="Hyperlink"/>
            <w:noProof/>
            <w:rtl/>
            <w:lang w:bidi="fa-IR"/>
          </w:rPr>
          <w:t xml:space="preserve"> (4</w:t>
        </w:r>
        <w:r w:rsidR="00C87AE2" w:rsidRPr="000C5DBF">
          <w:rPr>
            <w:rStyle w:val="Hyperlink"/>
            <w:rFonts w:ascii="Cambria Math" w:hAnsi="Cambria Math" w:cs="Cambria Math" w:hint="cs"/>
            <w:noProof/>
            <w:rtl/>
            <w:lang w:bidi="fa-IR"/>
          </w:rPr>
          <w:t>‑</w:t>
        </w:r>
        <w:r w:rsidR="00C87AE2" w:rsidRPr="000C5DBF">
          <w:rPr>
            <w:rStyle w:val="Hyperlink"/>
            <w:noProof/>
            <w:rtl/>
            <w:lang w:bidi="fa-IR"/>
          </w:rPr>
          <w:t xml:space="preserve">1)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رفتار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الگوها</w:t>
        </w:r>
        <w:r w:rsidR="00C87AE2" w:rsidRPr="000C5DBF">
          <w:rPr>
            <w:rStyle w:val="Hyperlink"/>
            <w:rFonts w:hint="cs"/>
            <w:noProof/>
            <w:rtl/>
            <w:lang w:bidi="fa-IR"/>
          </w:rPr>
          <w:t>ی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جر</w:t>
        </w:r>
        <w:r w:rsidR="00C87AE2" w:rsidRPr="000C5DBF">
          <w:rPr>
            <w:rStyle w:val="Hyperlink"/>
            <w:rFonts w:hint="cs"/>
            <w:noProof/>
            <w:rtl/>
            <w:lang w:bidi="fa-IR"/>
          </w:rPr>
          <w:t>ی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ان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دو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فاز</w:t>
        </w:r>
        <w:r w:rsidR="00C87AE2" w:rsidRPr="000C5DBF">
          <w:rPr>
            <w:rStyle w:val="Hyperlink"/>
            <w:rFonts w:hint="cs"/>
            <w:noProof/>
            <w:rtl/>
            <w:lang w:bidi="fa-IR"/>
          </w:rPr>
          <w:t>ی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در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سرعت‌ها</w:t>
        </w:r>
        <w:r w:rsidR="00C87AE2" w:rsidRPr="000C5DBF">
          <w:rPr>
            <w:rStyle w:val="Hyperlink"/>
            <w:rFonts w:hint="cs"/>
            <w:noProof/>
            <w:rtl/>
            <w:lang w:bidi="fa-IR"/>
          </w:rPr>
          <w:t>ی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مختلف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ما</w:t>
        </w:r>
        <w:r w:rsidR="00C87AE2" w:rsidRPr="000C5DBF">
          <w:rPr>
            <w:rStyle w:val="Hyperlink"/>
            <w:rFonts w:hint="cs"/>
            <w:noProof/>
            <w:rtl/>
            <w:lang w:bidi="fa-IR"/>
          </w:rPr>
          <w:t>ی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ع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و</w:t>
        </w:r>
        <w:r w:rsidR="00C87AE2" w:rsidRPr="000C5DBF">
          <w:rPr>
            <w:rStyle w:val="Hyperlink"/>
            <w:noProof/>
            <w:rtl/>
            <w:lang w:bidi="fa-IR"/>
          </w:rPr>
          <w:t xml:space="preserve"> </w:t>
        </w:r>
        <w:r w:rsidR="00C87AE2" w:rsidRPr="000C5DBF">
          <w:rPr>
            <w:rStyle w:val="Hyperlink"/>
            <w:rFonts w:hint="eastAsia"/>
            <w:noProof/>
            <w:rtl/>
            <w:lang w:bidi="fa-IR"/>
          </w:rPr>
          <w:t>گاز</w:t>
        </w:r>
        <w:r w:rsidR="00C87AE2">
          <w:rPr>
            <w:noProof/>
            <w:webHidden/>
          </w:rPr>
          <w:tab/>
        </w:r>
        <w:r w:rsidR="00C87AE2">
          <w:rPr>
            <w:noProof/>
            <w:webHidden/>
          </w:rPr>
          <w:fldChar w:fldCharType="begin"/>
        </w:r>
        <w:r w:rsidR="00C87AE2">
          <w:rPr>
            <w:noProof/>
            <w:webHidden/>
          </w:rPr>
          <w:instrText xml:space="preserve"> PAGEREF _Toc202082888 \h </w:instrText>
        </w:r>
        <w:r w:rsidR="00C87AE2">
          <w:rPr>
            <w:noProof/>
            <w:webHidden/>
          </w:rPr>
        </w:r>
        <w:r w:rsidR="00C87AE2">
          <w:rPr>
            <w:noProof/>
            <w:webHidden/>
          </w:rPr>
          <w:fldChar w:fldCharType="separate"/>
        </w:r>
        <w:r w:rsidR="00C87AE2">
          <w:rPr>
            <w:noProof/>
            <w:webHidden/>
            <w:rtl/>
          </w:rPr>
          <w:t>10</w:t>
        </w:r>
        <w:r w:rsidR="00C87AE2">
          <w:rPr>
            <w:noProof/>
            <w:webHidden/>
          </w:rPr>
          <w:fldChar w:fldCharType="end"/>
        </w:r>
      </w:hyperlink>
    </w:p>
    <w:p w14:paraId="29FDC551" w14:textId="090B3840" w:rsidR="00430922" w:rsidRDefault="00430922" w:rsidP="00430922">
      <w:pPr>
        <w:ind w:firstLine="0"/>
        <w:rPr>
          <w:rtl/>
          <w:lang w:bidi="fa-IR"/>
        </w:rPr>
      </w:pPr>
      <w:r>
        <w:rPr>
          <w:rtl/>
          <w:lang w:bidi="fa-IR"/>
        </w:rPr>
        <w:fldChar w:fldCharType="end"/>
      </w:r>
    </w:p>
    <w:p w14:paraId="2D64B12E" w14:textId="77777777" w:rsidR="00430922" w:rsidRDefault="00430922" w:rsidP="00430922">
      <w:pPr>
        <w:ind w:firstLine="0"/>
        <w:rPr>
          <w:rtl/>
          <w:lang w:bidi="fa-IR"/>
        </w:rPr>
      </w:pPr>
    </w:p>
    <w:p w14:paraId="682729F0" w14:textId="4180D456" w:rsidR="00430922" w:rsidRDefault="00430922">
      <w:pPr>
        <w:bidi w:val="0"/>
        <w:spacing w:after="160"/>
        <w:ind w:firstLine="0"/>
        <w:contextualSpacing w:val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065EB7DE" w14:textId="55A9E537" w:rsidR="00430922" w:rsidRDefault="00430922" w:rsidP="00430922">
      <w:pPr>
        <w:pStyle w:val="Heading1"/>
        <w:numPr>
          <w:ilvl w:val="0"/>
          <w:numId w:val="0"/>
        </w:numPr>
        <w:suppressLineNumbers/>
        <w:rPr>
          <w:rtl/>
          <w:lang w:bidi="fa-IR"/>
        </w:rPr>
      </w:pPr>
      <w:bookmarkStart w:id="3" w:name="_Toc202956206"/>
      <w:r>
        <w:rPr>
          <w:rFonts w:hint="cs"/>
          <w:rtl/>
          <w:lang w:bidi="fa-IR"/>
        </w:rPr>
        <w:lastRenderedPageBreak/>
        <w:t>فهرست جد</w:t>
      </w:r>
      <w:r w:rsidR="002C208D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ول</w:t>
      </w:r>
      <w:bookmarkEnd w:id="3"/>
    </w:p>
    <w:p w14:paraId="5C5812B8" w14:textId="392A05DD" w:rsidR="002114C5" w:rsidRDefault="00430922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\u \t "Heading 9,1</w:instrText>
      </w:r>
      <w:r>
        <w:rPr>
          <w:rtl/>
          <w:lang w:bidi="fa-IR"/>
        </w:rPr>
        <w:instrText xml:space="preserve">" </w:instrText>
      </w:r>
      <w:r>
        <w:rPr>
          <w:rtl/>
          <w:lang w:bidi="fa-IR"/>
        </w:rPr>
        <w:fldChar w:fldCharType="separate"/>
      </w:r>
      <w:hyperlink w:anchor="_Toc202956227" w:history="1">
        <w:r w:rsidR="002114C5" w:rsidRPr="00CC712A">
          <w:rPr>
            <w:rStyle w:val="Hyperlink"/>
            <w:rFonts w:hint="eastAsia"/>
            <w:noProof/>
            <w:rtl/>
            <w:lang w:bidi="fa-IR"/>
          </w:rPr>
          <w:t>جدول</w:t>
        </w:r>
        <w:r w:rsidR="002114C5" w:rsidRPr="00CC712A">
          <w:rPr>
            <w:rStyle w:val="Hyperlink"/>
            <w:noProof/>
            <w:rtl/>
            <w:lang w:bidi="fa-IR"/>
          </w:rPr>
          <w:t xml:space="preserve"> (2</w:t>
        </w:r>
        <w:r w:rsidR="002114C5" w:rsidRPr="00CC712A">
          <w:rPr>
            <w:rStyle w:val="Hyperlink"/>
            <w:rFonts w:ascii="Cambria Math" w:hAnsi="Cambria Math" w:cs="Cambria Math" w:hint="cs"/>
            <w:noProof/>
            <w:rtl/>
            <w:lang w:bidi="fa-IR"/>
          </w:rPr>
          <w:t>‑</w:t>
        </w:r>
        <w:r w:rsidR="002114C5" w:rsidRPr="00CC712A">
          <w:rPr>
            <w:rStyle w:val="Hyperlink"/>
            <w:noProof/>
            <w:rtl/>
            <w:lang w:bidi="fa-IR"/>
          </w:rPr>
          <w:t xml:space="preserve">1) 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شرح</w:t>
        </w:r>
        <w:r w:rsidR="002114C5" w:rsidRPr="00CC712A">
          <w:rPr>
            <w:rStyle w:val="Hyperlink"/>
            <w:noProof/>
            <w:rtl/>
            <w:lang w:bidi="fa-IR"/>
          </w:rPr>
          <w:t xml:space="preserve"> 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مختصر</w:t>
        </w:r>
        <w:r w:rsidR="002114C5" w:rsidRPr="00CC712A">
          <w:rPr>
            <w:rStyle w:val="Hyperlink"/>
            <w:noProof/>
            <w:rtl/>
            <w:lang w:bidi="fa-IR"/>
          </w:rPr>
          <w:t xml:space="preserve"> 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فعال</w:t>
        </w:r>
        <w:r w:rsidR="002114C5" w:rsidRPr="00CC712A">
          <w:rPr>
            <w:rStyle w:val="Hyperlink"/>
            <w:rFonts w:hint="cs"/>
            <w:noProof/>
            <w:rtl/>
            <w:lang w:bidi="fa-IR"/>
          </w:rPr>
          <w:t>ی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ت‌ها</w:t>
        </w:r>
        <w:r w:rsidR="002114C5" w:rsidRPr="00CC712A">
          <w:rPr>
            <w:rStyle w:val="Hyperlink"/>
            <w:rFonts w:hint="cs"/>
            <w:noProof/>
            <w:rtl/>
            <w:lang w:bidi="fa-IR"/>
          </w:rPr>
          <w:t>ی</w:t>
        </w:r>
        <w:r w:rsidR="002114C5" w:rsidRPr="00CC712A">
          <w:rPr>
            <w:rStyle w:val="Hyperlink"/>
            <w:noProof/>
            <w:rtl/>
            <w:lang w:bidi="fa-IR"/>
          </w:rPr>
          <w:t xml:space="preserve"> 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انجام</w:t>
        </w:r>
        <w:r w:rsidR="002114C5" w:rsidRPr="00CC712A">
          <w:rPr>
            <w:rStyle w:val="Hyperlink"/>
            <w:noProof/>
            <w:rtl/>
            <w:lang w:bidi="fa-IR"/>
          </w:rPr>
          <w:t xml:space="preserve"> 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شده</w:t>
        </w:r>
        <w:r w:rsidR="002114C5" w:rsidRPr="00CC712A">
          <w:rPr>
            <w:rStyle w:val="Hyperlink"/>
            <w:noProof/>
            <w:rtl/>
            <w:lang w:bidi="fa-IR"/>
          </w:rPr>
          <w:t xml:space="preserve"> 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به</w:t>
        </w:r>
        <w:r w:rsidR="002114C5" w:rsidRPr="00CC712A">
          <w:rPr>
            <w:rStyle w:val="Hyperlink"/>
            <w:noProof/>
            <w:rtl/>
            <w:lang w:bidi="fa-IR"/>
          </w:rPr>
          <w:t xml:space="preserve"> 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تفک</w:t>
        </w:r>
        <w:r w:rsidR="002114C5" w:rsidRPr="00CC712A">
          <w:rPr>
            <w:rStyle w:val="Hyperlink"/>
            <w:rFonts w:hint="cs"/>
            <w:noProof/>
            <w:rtl/>
            <w:lang w:bidi="fa-IR"/>
          </w:rPr>
          <w:t>ی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ک</w:t>
        </w:r>
        <w:r w:rsidR="002114C5" w:rsidRPr="00CC712A">
          <w:rPr>
            <w:rStyle w:val="Hyperlink"/>
            <w:noProof/>
            <w:rtl/>
            <w:lang w:bidi="fa-IR"/>
          </w:rPr>
          <w:t xml:space="preserve"> </w:t>
        </w:r>
        <w:r w:rsidR="002114C5" w:rsidRPr="00CC712A">
          <w:rPr>
            <w:rStyle w:val="Hyperlink"/>
            <w:rFonts w:hint="eastAsia"/>
            <w:noProof/>
            <w:rtl/>
            <w:lang w:bidi="fa-IR"/>
          </w:rPr>
          <w:t>هفته</w:t>
        </w:r>
        <w:r w:rsidR="002114C5">
          <w:rPr>
            <w:noProof/>
            <w:webHidden/>
          </w:rPr>
          <w:tab/>
        </w:r>
        <w:r w:rsidR="002114C5">
          <w:rPr>
            <w:noProof/>
            <w:webHidden/>
          </w:rPr>
          <w:fldChar w:fldCharType="begin"/>
        </w:r>
        <w:r w:rsidR="002114C5">
          <w:rPr>
            <w:noProof/>
            <w:webHidden/>
          </w:rPr>
          <w:instrText xml:space="preserve"> PAGEREF _Toc202956227 \h </w:instrText>
        </w:r>
        <w:r w:rsidR="002114C5">
          <w:rPr>
            <w:noProof/>
            <w:webHidden/>
          </w:rPr>
        </w:r>
        <w:r w:rsidR="002114C5">
          <w:rPr>
            <w:noProof/>
            <w:webHidden/>
          </w:rPr>
          <w:fldChar w:fldCharType="separate"/>
        </w:r>
        <w:r w:rsidR="002114C5">
          <w:rPr>
            <w:noProof/>
            <w:webHidden/>
            <w:rtl/>
          </w:rPr>
          <w:t>3</w:t>
        </w:r>
        <w:r w:rsidR="002114C5">
          <w:rPr>
            <w:noProof/>
            <w:webHidden/>
          </w:rPr>
          <w:fldChar w:fldCharType="end"/>
        </w:r>
      </w:hyperlink>
    </w:p>
    <w:p w14:paraId="39D309B7" w14:textId="712F57B0" w:rsidR="002114C5" w:rsidRDefault="002114C5" w:rsidP="002114C5">
      <w:pPr>
        <w:pStyle w:val="TOC1"/>
        <w:rPr>
          <w:rFonts w:asciiTheme="minorHAnsi" w:eastAsiaTheme="minorEastAsia" w:hAnsiTheme="minorHAnsi" w:cstheme="minorBidi"/>
          <w:noProof/>
          <w:szCs w:val="24"/>
        </w:rPr>
      </w:pPr>
      <w:hyperlink w:anchor="_Toc202956228" w:history="1">
        <w:r w:rsidRPr="00CC712A">
          <w:rPr>
            <w:rStyle w:val="Hyperlink"/>
            <w:rFonts w:hint="eastAsia"/>
            <w:noProof/>
            <w:rtl/>
            <w:lang w:bidi="fa-IR"/>
          </w:rPr>
          <w:t>جدول</w:t>
        </w:r>
        <w:r w:rsidRPr="00CC712A">
          <w:rPr>
            <w:rStyle w:val="Hyperlink"/>
            <w:noProof/>
            <w:rtl/>
            <w:lang w:bidi="fa-IR"/>
          </w:rPr>
          <w:t xml:space="preserve"> (4</w:t>
        </w:r>
        <w:r w:rsidRPr="00CC712A">
          <w:rPr>
            <w:rStyle w:val="Hyperlink"/>
            <w:rFonts w:ascii="Cambria Math" w:hAnsi="Cambria Math" w:cs="Cambria Math" w:hint="cs"/>
            <w:noProof/>
            <w:rtl/>
            <w:lang w:bidi="fa-IR"/>
          </w:rPr>
          <w:t>‑</w:t>
        </w:r>
        <w:r w:rsidRPr="00CC712A">
          <w:rPr>
            <w:rStyle w:val="Hyperlink"/>
            <w:noProof/>
            <w:rtl/>
            <w:lang w:bidi="fa-IR"/>
          </w:rPr>
          <w:t xml:space="preserve">1) </w:t>
        </w:r>
        <w:r w:rsidRPr="00CC712A">
          <w:rPr>
            <w:rStyle w:val="Hyperlink"/>
            <w:rFonts w:hint="eastAsia"/>
            <w:noProof/>
            <w:rtl/>
            <w:lang w:bidi="fa-IR"/>
          </w:rPr>
          <w:t>نمونه</w:t>
        </w:r>
        <w:r w:rsidRPr="00CC712A">
          <w:rPr>
            <w:rStyle w:val="Hyperlink"/>
            <w:noProof/>
            <w:rtl/>
            <w:lang w:bidi="fa-IR"/>
          </w:rPr>
          <w:t xml:space="preserve"> </w:t>
        </w:r>
        <w:r w:rsidRPr="00CC712A">
          <w:rPr>
            <w:rStyle w:val="Hyperlink"/>
            <w:rFonts w:hint="eastAsia"/>
            <w:noProof/>
            <w:rtl/>
            <w:lang w:bidi="fa-IR"/>
          </w:rPr>
          <w:t>جدول</w:t>
        </w:r>
        <w:r w:rsidRPr="00CC712A">
          <w:rPr>
            <w:rStyle w:val="Hyperlink"/>
            <w:noProof/>
            <w:rtl/>
            <w:lang w:bidi="fa-IR"/>
          </w:rPr>
          <w:t xml:space="preserve"> </w:t>
        </w:r>
        <w:r w:rsidRPr="00CC712A">
          <w:rPr>
            <w:rStyle w:val="Hyperlink"/>
            <w:rFonts w:hint="eastAsia"/>
            <w:noProof/>
            <w:rtl/>
            <w:lang w:bidi="fa-IR"/>
          </w:rPr>
          <w:t>مورد</w:t>
        </w:r>
        <w:r w:rsidRPr="00CC712A">
          <w:rPr>
            <w:rStyle w:val="Hyperlink"/>
            <w:noProof/>
            <w:rtl/>
            <w:lang w:bidi="fa-IR"/>
          </w:rPr>
          <w:t xml:space="preserve"> </w:t>
        </w:r>
        <w:r w:rsidRPr="00CC712A">
          <w:rPr>
            <w:rStyle w:val="Hyperlink"/>
            <w:rFonts w:hint="eastAsia"/>
            <w:noProof/>
            <w:rtl/>
            <w:lang w:bidi="fa-IR"/>
          </w:rPr>
          <w:t>تا</w:t>
        </w:r>
        <w:r w:rsidRPr="00CC712A">
          <w:rPr>
            <w:rStyle w:val="Hyperlink"/>
            <w:rFonts w:hint="cs"/>
            <w:noProof/>
            <w:rtl/>
            <w:lang w:bidi="fa-IR"/>
          </w:rPr>
          <w:t>یی</w:t>
        </w:r>
        <w:r w:rsidRPr="00CC712A">
          <w:rPr>
            <w:rStyle w:val="Hyperlink"/>
            <w:rFonts w:hint="eastAsia"/>
            <w:noProof/>
            <w:rtl/>
            <w:lang w:bidi="fa-IR"/>
          </w:rPr>
          <w:t>د</w:t>
        </w:r>
        <w:r w:rsidRPr="00CC712A">
          <w:rPr>
            <w:rStyle w:val="Hyperlink"/>
            <w:noProof/>
            <w:rtl/>
            <w:lang w:bidi="fa-IR"/>
          </w:rPr>
          <w:t xml:space="preserve"> </w:t>
        </w:r>
        <w:r w:rsidRPr="00CC712A">
          <w:rPr>
            <w:rStyle w:val="Hyperlink"/>
            <w:rFonts w:hint="eastAsia"/>
            <w:noProof/>
            <w:rtl/>
            <w:lang w:bidi="fa-IR"/>
          </w:rPr>
          <w:t>و</w:t>
        </w:r>
        <w:r w:rsidRPr="00CC712A">
          <w:rPr>
            <w:rStyle w:val="Hyperlink"/>
            <w:noProof/>
            <w:rtl/>
            <w:lang w:bidi="fa-IR"/>
          </w:rPr>
          <w:t xml:space="preserve"> </w:t>
        </w:r>
        <w:r w:rsidRPr="00CC712A">
          <w:rPr>
            <w:rStyle w:val="Hyperlink"/>
            <w:rFonts w:hint="eastAsia"/>
            <w:noProof/>
            <w:rtl/>
            <w:lang w:bidi="fa-IR"/>
          </w:rPr>
          <w:t>اندازه</w:t>
        </w:r>
        <w:r w:rsidRPr="00CC712A">
          <w:rPr>
            <w:rStyle w:val="Hyperlink"/>
            <w:noProof/>
            <w:rtl/>
            <w:lang w:bidi="fa-IR"/>
          </w:rPr>
          <w:t xml:space="preserve"> </w:t>
        </w:r>
        <w:r w:rsidRPr="00CC712A">
          <w:rPr>
            <w:rStyle w:val="Hyperlink"/>
            <w:rFonts w:hint="eastAsia"/>
            <w:noProof/>
            <w:rtl/>
            <w:lang w:bidi="fa-IR"/>
          </w:rPr>
          <w:t>بخش‌ها</w:t>
        </w:r>
        <w:r w:rsidRPr="00CC712A">
          <w:rPr>
            <w:rStyle w:val="Hyperlink"/>
            <w:rFonts w:hint="cs"/>
            <w:noProof/>
            <w:rtl/>
            <w:lang w:bidi="fa-IR"/>
          </w:rPr>
          <w:t>ی</w:t>
        </w:r>
        <w:r w:rsidRPr="00CC712A">
          <w:rPr>
            <w:rStyle w:val="Hyperlink"/>
            <w:noProof/>
            <w:rtl/>
            <w:lang w:bidi="fa-IR"/>
          </w:rPr>
          <w:t xml:space="preserve"> </w:t>
        </w:r>
        <w:r w:rsidRPr="00CC712A">
          <w:rPr>
            <w:rStyle w:val="Hyperlink"/>
            <w:rFonts w:hint="eastAsia"/>
            <w:noProof/>
            <w:rtl/>
            <w:lang w:bidi="fa-IR"/>
          </w:rPr>
          <w:t>مختلف</w:t>
        </w:r>
        <w:r w:rsidRPr="00CC712A">
          <w:rPr>
            <w:rStyle w:val="Hyperlink"/>
            <w:noProof/>
            <w:rtl/>
            <w:lang w:bidi="fa-IR"/>
          </w:rPr>
          <w:t xml:space="preserve"> </w:t>
        </w:r>
        <w:r w:rsidRPr="00CC712A">
          <w:rPr>
            <w:rStyle w:val="Hyperlink"/>
            <w:rFonts w:hint="eastAsia"/>
            <w:noProof/>
            <w:rtl/>
            <w:lang w:bidi="fa-IR"/>
          </w:rPr>
          <w:t>آن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_Toc202956228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  <w:rtl/>
          </w:rPr>
          <w:t>12</w:t>
        </w:r>
        <w:r>
          <w:rPr>
            <w:noProof/>
            <w:webHidden/>
          </w:rPr>
          <w:fldChar w:fldCharType="end"/>
        </w:r>
      </w:hyperlink>
    </w:p>
    <w:p w14:paraId="7DD8D242" w14:textId="70288865" w:rsidR="00430922" w:rsidRPr="00430922" w:rsidRDefault="00430922" w:rsidP="008D5134">
      <w:pPr>
        <w:ind w:firstLine="0"/>
        <w:rPr>
          <w:rtl/>
          <w:lang w:bidi="fa-IR"/>
        </w:rPr>
      </w:pPr>
      <w:r>
        <w:rPr>
          <w:rtl/>
          <w:lang w:bidi="fa-IR"/>
        </w:rPr>
        <w:fldChar w:fldCharType="end"/>
      </w:r>
    </w:p>
    <w:p w14:paraId="44B95653" w14:textId="01F0C682" w:rsidR="00C85FB0" w:rsidRDefault="00C53B9B" w:rsidP="00430922">
      <w:pPr>
        <w:bidi w:val="0"/>
        <w:spacing w:after="160"/>
        <w:ind w:firstLine="0"/>
        <w:contextualSpacing w:val="0"/>
        <w:jc w:val="left"/>
        <w:rPr>
          <w:lang w:bidi="fa-IR"/>
        </w:rPr>
        <w:sectPr w:rsidR="00C85FB0" w:rsidSect="008D25C6">
          <w:footerReference w:type="default" r:id="rId10"/>
          <w:footnotePr>
            <w:numRestart w:val="eachPage"/>
          </w:footnotePr>
          <w:pgSz w:w="11906" w:h="16838" w:code="9"/>
          <w:pgMar w:top="1440" w:right="1440" w:bottom="1440" w:left="1440" w:header="720" w:footer="720" w:gutter="0"/>
          <w:pgNumType w:fmt="arabicAlpha"/>
          <w:cols w:space="720"/>
          <w:titlePg/>
          <w:docGrid w:linePitch="360"/>
        </w:sectPr>
      </w:pPr>
      <w:r>
        <w:rPr>
          <w:rtl/>
          <w:lang w:bidi="fa-IR"/>
        </w:rPr>
        <w:br w:type="page"/>
      </w:r>
    </w:p>
    <w:p w14:paraId="7F96BD00" w14:textId="37323210" w:rsidR="00D05473" w:rsidRDefault="00BB2B81" w:rsidP="00C4494C">
      <w:pPr>
        <w:pStyle w:val="Heading1"/>
        <w:rPr>
          <w:rtl/>
          <w:lang w:bidi="fa-IR"/>
        </w:rPr>
      </w:pPr>
      <w:bookmarkStart w:id="4" w:name="_Toc202956207"/>
      <w:r>
        <w:rPr>
          <w:rFonts w:hint="cs"/>
          <w:rtl/>
          <w:lang w:bidi="fa-IR"/>
        </w:rPr>
        <w:lastRenderedPageBreak/>
        <w:t>معرفی محل کارآموزی</w:t>
      </w:r>
      <w:bookmarkEnd w:id="4"/>
    </w:p>
    <w:p w14:paraId="0981BD3E" w14:textId="3A58BAAA" w:rsidR="00CB2BC6" w:rsidRDefault="00CA7AA3" w:rsidP="00EF7145">
      <w:pPr>
        <w:pStyle w:val="Heading2"/>
        <w:rPr>
          <w:rtl/>
          <w:lang w:bidi="fa-IR"/>
        </w:rPr>
      </w:pPr>
      <w:bookmarkStart w:id="5" w:name="_Toc202956208"/>
      <w:r>
        <w:rPr>
          <w:rFonts w:hint="cs"/>
          <w:rtl/>
          <w:lang w:bidi="fa-IR"/>
        </w:rPr>
        <w:t>مقدمه</w:t>
      </w:r>
      <w:bookmarkEnd w:id="5"/>
    </w:p>
    <w:p w14:paraId="319B4847" w14:textId="1CB6CBAA" w:rsidR="00CA7AA3" w:rsidRDefault="00CA7AA3" w:rsidP="008314CF">
      <w:pPr>
        <w:tabs>
          <w:tab w:val="right" w:pos="9026"/>
        </w:tabs>
        <w:rPr>
          <w:rtl/>
        </w:rPr>
      </w:pPr>
      <w:r w:rsidRPr="002C61A4">
        <w:rPr>
          <w:rFonts w:hint="cs"/>
          <w:rtl/>
        </w:rPr>
        <w:t xml:space="preserve">   فصل اول گزارش به معرفي شركت يا واحد صنعتي كه در آن كارآموزي گذرانده شده</w:t>
      </w:r>
      <w:r>
        <w:rPr>
          <w:rFonts w:hint="cs"/>
          <w:rtl/>
        </w:rPr>
        <w:t>، اختصاص مي</w:t>
      </w:r>
      <w:r w:rsidR="004B0A93">
        <w:rPr>
          <w:rFonts w:hint="cs"/>
          <w:rtl/>
          <w:lang w:bidi="fa-IR"/>
        </w:rPr>
        <w:t>‌</w:t>
      </w:r>
      <w:r>
        <w:rPr>
          <w:rFonts w:hint="cs"/>
          <w:rtl/>
        </w:rPr>
        <w:t>يابد.</w:t>
      </w:r>
    </w:p>
    <w:p w14:paraId="44B308F1" w14:textId="77777777" w:rsidR="00A1257E" w:rsidRPr="00A1257E" w:rsidRDefault="00A1257E" w:rsidP="00A1257E">
      <w:pPr>
        <w:rPr>
          <w:rtl/>
        </w:rPr>
      </w:pPr>
    </w:p>
    <w:p w14:paraId="074A3EFF" w14:textId="77777777" w:rsidR="001844FB" w:rsidRPr="001844FB" w:rsidRDefault="001844FB" w:rsidP="001844FB">
      <w:pPr>
        <w:pStyle w:val="Heading2"/>
        <w:rPr>
          <w:rtl/>
        </w:rPr>
      </w:pPr>
      <w:bookmarkStart w:id="6" w:name="_Toc202956209"/>
      <w:r w:rsidRPr="001844FB">
        <w:rPr>
          <w:rFonts w:hint="cs"/>
          <w:rtl/>
        </w:rPr>
        <w:t>مطالب قابل ارائه در فصل اول</w:t>
      </w:r>
      <w:bookmarkEnd w:id="6"/>
    </w:p>
    <w:p w14:paraId="465F71D6" w14:textId="75B795FA" w:rsidR="001844FB" w:rsidRDefault="001844FB" w:rsidP="001844FB">
      <w:pPr>
        <w:rPr>
          <w:rtl/>
        </w:rPr>
      </w:pPr>
      <w:r w:rsidRPr="002C61A4">
        <w:rPr>
          <w:rFonts w:hint="cs"/>
          <w:rtl/>
        </w:rPr>
        <w:t>قسمت</w:t>
      </w:r>
      <w:r w:rsidR="0086333A">
        <w:rPr>
          <w:rFonts w:hint="cs"/>
          <w:rtl/>
        </w:rPr>
        <w:t>‌</w:t>
      </w:r>
      <w:r w:rsidRPr="002C61A4">
        <w:rPr>
          <w:rFonts w:hint="cs"/>
          <w:rtl/>
        </w:rPr>
        <w:t>هاي مختلف</w:t>
      </w:r>
      <w:r w:rsidR="00A871A2">
        <w:rPr>
          <w:rStyle w:val="FootnoteReference"/>
          <w:rtl/>
        </w:rPr>
        <w:footnoteReference w:id="1"/>
      </w:r>
      <w:r w:rsidRPr="002C61A4">
        <w:rPr>
          <w:rFonts w:hint="cs"/>
          <w:rtl/>
        </w:rPr>
        <w:t xml:space="preserve"> اين فصل بايد مشخصات مهم شركت يا واحد صنعتي محل كارآموزي را معرفي كنند. هدف از تاسیس مجموعه، چارت سازمانی، مواد اولیه، محصولات نهایی</w:t>
      </w:r>
      <w:r w:rsidR="008A73E1">
        <w:rPr>
          <w:rStyle w:val="FootnoteReference"/>
          <w:rtl/>
        </w:rPr>
        <w:footnoteReference w:id="2"/>
      </w:r>
      <w:r w:rsidRPr="002C61A4">
        <w:rPr>
          <w:rFonts w:hint="cs"/>
          <w:rtl/>
        </w:rPr>
        <w:t xml:space="preserve"> و فرآورده</w:t>
      </w:r>
      <w:r w:rsidR="0086333A">
        <w:rPr>
          <w:rFonts w:hint="cs"/>
          <w:rtl/>
        </w:rPr>
        <w:t>‌</w:t>
      </w:r>
      <w:r w:rsidRPr="002C61A4">
        <w:rPr>
          <w:rFonts w:hint="cs"/>
          <w:rtl/>
        </w:rPr>
        <w:t>ها و یا خدماتی که در آن واحد صنعتی</w:t>
      </w:r>
      <w:r w:rsidR="008A73E1">
        <w:rPr>
          <w:rStyle w:val="FootnoteReference"/>
          <w:rtl/>
        </w:rPr>
        <w:footnoteReference w:id="3"/>
      </w:r>
      <w:r w:rsidRPr="002C61A4">
        <w:rPr>
          <w:rFonts w:hint="cs"/>
          <w:rtl/>
        </w:rPr>
        <w:t xml:space="preserve"> (سازمانی) ارائه می</w:t>
      </w:r>
      <w:r w:rsidR="0086333A">
        <w:rPr>
          <w:rFonts w:hint="cs"/>
          <w:rtl/>
        </w:rPr>
        <w:t>‌</w:t>
      </w:r>
      <w:r w:rsidRPr="002C61A4">
        <w:rPr>
          <w:rFonts w:hint="cs"/>
          <w:rtl/>
        </w:rPr>
        <w:t>شود، سوابق پروژه</w:t>
      </w:r>
      <w:r w:rsidR="0086333A">
        <w:rPr>
          <w:rFonts w:hint="cs"/>
          <w:rtl/>
        </w:rPr>
        <w:t>‌</w:t>
      </w:r>
      <w:r w:rsidRPr="002C61A4">
        <w:rPr>
          <w:rFonts w:hint="cs"/>
          <w:rtl/>
        </w:rPr>
        <w:t>های انجام شده و همچنین پروژهای جاری به تف</w:t>
      </w:r>
      <w:r>
        <w:rPr>
          <w:rFonts w:hint="cs"/>
          <w:rtl/>
        </w:rPr>
        <w:t>ص</w:t>
      </w:r>
      <w:r w:rsidRPr="002C61A4">
        <w:rPr>
          <w:rFonts w:hint="cs"/>
          <w:rtl/>
        </w:rPr>
        <w:t>یل بیان گردد. در ضمن اين قسمت</w:t>
      </w:r>
      <w:r>
        <w:rPr>
          <w:rFonts w:hint="cs"/>
          <w:rtl/>
        </w:rPr>
        <w:t>‌</w:t>
      </w:r>
      <w:r w:rsidRPr="002C61A4">
        <w:rPr>
          <w:rFonts w:hint="cs"/>
          <w:rtl/>
        </w:rPr>
        <w:t>ها مي توانند شامل موقعيت جغرافيايي، توليدات، پرسنل، واحدهاي زير مجموعه، آزمايشگاه</w:t>
      </w:r>
      <w:r>
        <w:rPr>
          <w:rFonts w:hint="cs"/>
          <w:rtl/>
        </w:rPr>
        <w:t>‌</w:t>
      </w:r>
      <w:r w:rsidRPr="002C61A4">
        <w:rPr>
          <w:rFonts w:hint="cs"/>
          <w:rtl/>
        </w:rPr>
        <w:t>ها، تحقيق و توسعه، امکانات و تجهیزات و ... باشند و هرچه این فصل کامل</w:t>
      </w:r>
      <w:r>
        <w:rPr>
          <w:rFonts w:hint="cs"/>
          <w:rtl/>
        </w:rPr>
        <w:t>‌</w:t>
      </w:r>
      <w:r w:rsidRPr="002C61A4">
        <w:rPr>
          <w:rFonts w:hint="cs"/>
          <w:rtl/>
        </w:rPr>
        <w:t>تر باشد گزارش پربارتر خواهد بود.</w:t>
      </w:r>
    </w:p>
    <w:p w14:paraId="5CBCBF16" w14:textId="04D89D21" w:rsidR="00A537AA" w:rsidRDefault="001844FB" w:rsidP="00363E63">
      <w:pPr>
        <w:rPr>
          <w:rtl/>
        </w:rPr>
      </w:pPr>
      <w:r w:rsidRPr="00FF2A66">
        <w:rPr>
          <w:rFonts w:hint="cs"/>
          <w:rtl/>
        </w:rPr>
        <w:lastRenderedPageBreak/>
        <w:t>د</w:t>
      </w:r>
      <w:r>
        <w:rPr>
          <w:rFonts w:hint="cs"/>
          <w:rtl/>
        </w:rPr>
        <w:t>ر صورتی که واحد کارآموزی اجازه انتشار عکس از قسمت های مختلف فرآیند و کارخانه را می‌دهد بهتر است در متن، این تصاویر ارائه شوند.</w:t>
      </w:r>
    </w:p>
    <w:p w14:paraId="3B249B97" w14:textId="77777777" w:rsidR="008D25C6" w:rsidRDefault="008D25C6" w:rsidP="00363E63">
      <w:pPr>
        <w:rPr>
          <w:rtl/>
        </w:rPr>
      </w:pPr>
    </w:p>
    <w:p w14:paraId="56B81ECF" w14:textId="77777777" w:rsidR="008D25C6" w:rsidRDefault="008D25C6" w:rsidP="00363E63">
      <w:pPr>
        <w:rPr>
          <w:rtl/>
        </w:rPr>
      </w:pPr>
    </w:p>
    <w:p w14:paraId="651E332C" w14:textId="77777777" w:rsidR="008D25C6" w:rsidRDefault="008D25C6" w:rsidP="00363E63">
      <w:pPr>
        <w:rPr>
          <w:rtl/>
        </w:rPr>
      </w:pPr>
    </w:p>
    <w:p w14:paraId="13CC6C65" w14:textId="77777777" w:rsidR="008D25C6" w:rsidRDefault="008D25C6" w:rsidP="00363E63">
      <w:pPr>
        <w:rPr>
          <w:rtl/>
        </w:rPr>
      </w:pPr>
    </w:p>
    <w:p w14:paraId="1FF49B85" w14:textId="77777777" w:rsidR="008D25C6" w:rsidRDefault="008D25C6" w:rsidP="00363E63">
      <w:pPr>
        <w:rPr>
          <w:rtl/>
        </w:rPr>
      </w:pPr>
    </w:p>
    <w:p w14:paraId="2508B823" w14:textId="77777777" w:rsidR="008D25C6" w:rsidRDefault="008D25C6" w:rsidP="00363E63">
      <w:pPr>
        <w:rPr>
          <w:rtl/>
        </w:rPr>
      </w:pPr>
    </w:p>
    <w:p w14:paraId="4A132D74" w14:textId="77777777" w:rsidR="008D25C6" w:rsidRDefault="008D25C6">
      <w:pPr>
        <w:bidi w:val="0"/>
        <w:spacing w:after="160"/>
        <w:ind w:firstLine="0"/>
        <w:contextualSpacing w:val="0"/>
        <w:jc w:val="left"/>
        <w:sectPr w:rsidR="008D25C6" w:rsidSect="008D25C6">
          <w:headerReference w:type="default" r:id="rId11"/>
          <w:footerReference w:type="default" r:id="rId12"/>
          <w:footnotePr>
            <w:numRestart w:val="eachPage"/>
          </w:footnotePr>
          <w:pgSz w:w="11906" w:h="16838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BAF955C" w14:textId="1610B361" w:rsidR="001844FB" w:rsidRPr="00486E33" w:rsidRDefault="002761AB" w:rsidP="00486E33">
      <w:pPr>
        <w:pStyle w:val="Heading1"/>
        <w:rPr>
          <w:rtl/>
        </w:rPr>
      </w:pPr>
      <w:bookmarkStart w:id="7" w:name="_Toc202956210"/>
      <w:r w:rsidRPr="00486E33">
        <w:rPr>
          <w:rtl/>
        </w:rPr>
        <w:lastRenderedPageBreak/>
        <w:t>فعال</w:t>
      </w:r>
      <w:r w:rsidRPr="00486E33">
        <w:rPr>
          <w:rFonts w:hint="cs"/>
          <w:rtl/>
        </w:rPr>
        <w:t>یت</w:t>
      </w:r>
      <w:r w:rsidR="00363E63" w:rsidRPr="00486E33">
        <w:rPr>
          <w:rFonts w:hint="cs"/>
          <w:rtl/>
        </w:rPr>
        <w:t>‌</w:t>
      </w:r>
      <w:r w:rsidRPr="00486E33">
        <w:rPr>
          <w:rtl/>
        </w:rPr>
        <w:t>ها</w:t>
      </w:r>
      <w:r w:rsidRPr="00486E33">
        <w:rPr>
          <w:rFonts w:hint="cs"/>
          <w:rtl/>
        </w:rPr>
        <w:t>ی</w:t>
      </w:r>
      <w:r w:rsidRPr="00486E33">
        <w:rPr>
          <w:rtl/>
        </w:rPr>
        <w:t xml:space="preserve"> انجام شده در دوره کارآموزي</w:t>
      </w:r>
      <w:bookmarkEnd w:id="7"/>
    </w:p>
    <w:p w14:paraId="05D294E8" w14:textId="77777777" w:rsidR="008538B7" w:rsidRPr="002C61A4" w:rsidRDefault="008538B7" w:rsidP="008D4EC5">
      <w:pPr>
        <w:pStyle w:val="Heading2"/>
        <w:rPr>
          <w:rtl/>
        </w:rPr>
      </w:pPr>
      <w:bookmarkStart w:id="8" w:name="_Toc202956211"/>
      <w:r w:rsidRPr="008538B7">
        <w:rPr>
          <w:rFonts w:hint="cs"/>
          <w:rtl/>
        </w:rPr>
        <w:t>خلاصه</w:t>
      </w:r>
      <w:r>
        <w:rPr>
          <w:rFonts w:hint="cs"/>
          <w:rtl/>
        </w:rPr>
        <w:t xml:space="preserve"> فعالیت‌های دوره کارآموزی</w:t>
      </w:r>
      <w:bookmarkEnd w:id="8"/>
    </w:p>
    <w:p w14:paraId="7AA73FA6" w14:textId="77777777" w:rsidR="008538B7" w:rsidRDefault="008538B7" w:rsidP="008538B7">
      <w:pPr>
        <w:rPr>
          <w:rtl/>
          <w:lang w:bidi="fa-IR"/>
        </w:rPr>
      </w:pPr>
      <w:r w:rsidRPr="002C61A4">
        <w:rPr>
          <w:rFonts w:hint="cs"/>
          <w:rtl/>
          <w:lang w:bidi="fa-IR"/>
        </w:rPr>
        <w:t xml:space="preserve">در این </w:t>
      </w:r>
      <w:r>
        <w:rPr>
          <w:rFonts w:hint="cs"/>
          <w:rtl/>
          <w:lang w:bidi="fa-IR"/>
        </w:rPr>
        <w:t>بخش جدول زیر که بیانگر فعالیت‌های انجام شده در دوره کارآموزی است به صورت خلاصه و بر اساس تعداد هفته‌های حضور کارآموز در محل کارآموزی تکمیل می‌گردد.</w:t>
      </w:r>
    </w:p>
    <w:p w14:paraId="5F68365E" w14:textId="6104DC3D" w:rsidR="008538B7" w:rsidRPr="002C61A4" w:rsidRDefault="005E094B" w:rsidP="00430922">
      <w:pPr>
        <w:pStyle w:val="Heading9"/>
        <w:rPr>
          <w:rtl/>
          <w:lang w:bidi="fa-IR"/>
        </w:rPr>
      </w:pPr>
      <w:bookmarkStart w:id="9" w:name="_Toc202956227"/>
      <w:r>
        <w:rPr>
          <w:rFonts w:hint="cs"/>
          <w:rtl/>
          <w:lang w:bidi="fa-IR"/>
        </w:rPr>
        <w:t>شرح مختصر فعالیت‌های انجام شده به تفکیک هفته</w:t>
      </w:r>
      <w:bookmarkEnd w:id="9"/>
    </w:p>
    <w:tbl>
      <w:tblPr>
        <w:tblStyle w:val="ListTable6Colorful"/>
        <w:bidiVisual/>
        <w:tblW w:w="0" w:type="auto"/>
        <w:tblLook w:val="06A0" w:firstRow="1" w:lastRow="0" w:firstColumn="1" w:lastColumn="0" w:noHBand="1" w:noVBand="1"/>
      </w:tblPr>
      <w:tblGrid>
        <w:gridCol w:w="1440"/>
        <w:gridCol w:w="7564"/>
      </w:tblGrid>
      <w:tr w:rsidR="008538B7" w:rsidRPr="00232871" w14:paraId="668D00BF" w14:textId="77777777" w:rsidTr="00E00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D41CC6C" w14:textId="77777777" w:rsidR="008538B7" w:rsidRPr="00232871" w:rsidRDefault="008538B7" w:rsidP="00294B62">
            <w:pPr>
              <w:spacing w:after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7564" w:type="dxa"/>
          </w:tcPr>
          <w:p w14:paraId="604C34A8" w14:textId="77777777" w:rsidR="008538B7" w:rsidRPr="00232871" w:rsidRDefault="008538B7" w:rsidP="00E00395">
            <w:pPr>
              <w:spacing w:after="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rtl/>
                <w:lang w:bidi="fa-IR"/>
              </w:rPr>
            </w:pPr>
            <w:r w:rsidRPr="00232871">
              <w:rPr>
                <w:rFonts w:hint="cs"/>
                <w:szCs w:val="24"/>
                <w:rtl/>
                <w:lang w:bidi="fa-IR"/>
              </w:rPr>
              <w:t>شرح مختصر فعالیت‌ها</w:t>
            </w:r>
          </w:p>
        </w:tc>
      </w:tr>
      <w:tr w:rsidR="008538B7" w:rsidRPr="00232871" w14:paraId="3B44852A" w14:textId="77777777" w:rsidTr="00E003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A6298EC" w14:textId="77777777" w:rsidR="008538B7" w:rsidRPr="00232871" w:rsidRDefault="008538B7" w:rsidP="00E00395">
            <w:pPr>
              <w:spacing w:after="0"/>
              <w:ind w:firstLine="0"/>
              <w:jc w:val="left"/>
              <w:rPr>
                <w:szCs w:val="24"/>
                <w:rtl/>
                <w:lang w:bidi="fa-IR"/>
              </w:rPr>
            </w:pPr>
            <w:r w:rsidRPr="00232871">
              <w:rPr>
                <w:rFonts w:hint="cs"/>
                <w:szCs w:val="24"/>
                <w:rtl/>
                <w:lang w:bidi="fa-IR"/>
              </w:rPr>
              <w:t>هفته اول</w:t>
            </w:r>
          </w:p>
        </w:tc>
        <w:tc>
          <w:tcPr>
            <w:tcW w:w="7564" w:type="dxa"/>
          </w:tcPr>
          <w:p w14:paraId="4391610A" w14:textId="77777777" w:rsidR="008538B7" w:rsidRPr="00232871" w:rsidRDefault="008538B7" w:rsidP="00294B6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rtl/>
                <w:lang w:bidi="fa-IR"/>
              </w:rPr>
            </w:pPr>
          </w:p>
        </w:tc>
      </w:tr>
      <w:tr w:rsidR="008538B7" w:rsidRPr="00232871" w14:paraId="4BF15520" w14:textId="77777777" w:rsidTr="00E003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EB56F81" w14:textId="77777777" w:rsidR="008538B7" w:rsidRPr="00232871" w:rsidRDefault="008538B7" w:rsidP="00E00395">
            <w:pPr>
              <w:spacing w:after="0"/>
              <w:ind w:firstLine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  <w:r w:rsidRPr="00232871">
              <w:rPr>
                <w:rFonts w:hint="cs"/>
                <w:szCs w:val="24"/>
                <w:rtl/>
                <w:lang w:bidi="fa-IR"/>
              </w:rPr>
              <w:t>هفته دوم</w:t>
            </w:r>
          </w:p>
        </w:tc>
        <w:tc>
          <w:tcPr>
            <w:tcW w:w="7564" w:type="dxa"/>
          </w:tcPr>
          <w:p w14:paraId="21837A23" w14:textId="77777777" w:rsidR="008538B7" w:rsidRPr="00232871" w:rsidRDefault="008538B7" w:rsidP="00294B6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rtl/>
                <w:lang w:bidi="fa-IR"/>
              </w:rPr>
            </w:pPr>
          </w:p>
        </w:tc>
      </w:tr>
      <w:tr w:rsidR="008538B7" w:rsidRPr="00232871" w14:paraId="38EBA662" w14:textId="77777777" w:rsidTr="00E003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5B8040" w14:textId="77777777" w:rsidR="008538B7" w:rsidRPr="00232871" w:rsidRDefault="008538B7" w:rsidP="00E00395">
            <w:pPr>
              <w:spacing w:after="0"/>
              <w:ind w:firstLine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  <w:r w:rsidRPr="00232871">
              <w:rPr>
                <w:rFonts w:hint="cs"/>
                <w:szCs w:val="24"/>
                <w:rtl/>
                <w:lang w:bidi="fa-IR"/>
              </w:rPr>
              <w:t>هفته سوم</w:t>
            </w:r>
          </w:p>
        </w:tc>
        <w:tc>
          <w:tcPr>
            <w:tcW w:w="7564" w:type="dxa"/>
          </w:tcPr>
          <w:p w14:paraId="4553BFA3" w14:textId="77777777" w:rsidR="008538B7" w:rsidRPr="00232871" w:rsidRDefault="008538B7" w:rsidP="00294B6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rtl/>
                <w:lang w:bidi="fa-IR"/>
              </w:rPr>
            </w:pPr>
          </w:p>
        </w:tc>
      </w:tr>
      <w:tr w:rsidR="008538B7" w:rsidRPr="00232871" w14:paraId="3F9123F0" w14:textId="77777777" w:rsidTr="00E003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5AD318" w14:textId="77777777" w:rsidR="008538B7" w:rsidRPr="00232871" w:rsidRDefault="008538B7" w:rsidP="00E00395">
            <w:pPr>
              <w:spacing w:after="0"/>
              <w:ind w:firstLine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  <w:r w:rsidRPr="00232871">
              <w:rPr>
                <w:rFonts w:hint="cs"/>
                <w:szCs w:val="24"/>
                <w:rtl/>
                <w:lang w:bidi="fa-IR"/>
              </w:rPr>
              <w:t>هفته چهارم</w:t>
            </w:r>
          </w:p>
        </w:tc>
        <w:tc>
          <w:tcPr>
            <w:tcW w:w="7564" w:type="dxa"/>
          </w:tcPr>
          <w:p w14:paraId="0E61233A" w14:textId="77777777" w:rsidR="008538B7" w:rsidRPr="00232871" w:rsidRDefault="008538B7" w:rsidP="00294B6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rtl/>
                <w:lang w:bidi="fa-IR"/>
              </w:rPr>
            </w:pPr>
          </w:p>
        </w:tc>
      </w:tr>
      <w:tr w:rsidR="008538B7" w:rsidRPr="00232871" w14:paraId="274F3C0C" w14:textId="77777777" w:rsidTr="00E003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E1C8D0C" w14:textId="77777777" w:rsidR="008538B7" w:rsidRPr="00232871" w:rsidRDefault="008538B7" w:rsidP="00E00395">
            <w:pPr>
              <w:spacing w:after="0"/>
              <w:ind w:firstLine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  <w:r w:rsidRPr="00232871">
              <w:rPr>
                <w:rFonts w:hint="cs"/>
                <w:szCs w:val="24"/>
                <w:rtl/>
                <w:lang w:bidi="fa-IR"/>
              </w:rPr>
              <w:t>هفته پنجم</w:t>
            </w:r>
          </w:p>
        </w:tc>
        <w:tc>
          <w:tcPr>
            <w:tcW w:w="7564" w:type="dxa"/>
          </w:tcPr>
          <w:p w14:paraId="685BDD8C" w14:textId="77777777" w:rsidR="008538B7" w:rsidRPr="00232871" w:rsidRDefault="008538B7" w:rsidP="00294B6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rtl/>
                <w:lang w:bidi="fa-IR"/>
              </w:rPr>
            </w:pPr>
          </w:p>
        </w:tc>
      </w:tr>
      <w:tr w:rsidR="008538B7" w:rsidRPr="00232871" w14:paraId="00308A39" w14:textId="77777777" w:rsidTr="00E0039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5BF5953" w14:textId="1EF8FD41" w:rsidR="008538B7" w:rsidRPr="00232871" w:rsidRDefault="008538B7" w:rsidP="00E00395">
            <w:pPr>
              <w:spacing w:after="0"/>
              <w:ind w:firstLine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  <w:r w:rsidRPr="00232871">
              <w:rPr>
                <w:rFonts w:hint="cs"/>
                <w:szCs w:val="24"/>
                <w:rtl/>
                <w:lang w:bidi="fa-IR"/>
              </w:rPr>
              <w:t>....</w:t>
            </w:r>
          </w:p>
        </w:tc>
        <w:tc>
          <w:tcPr>
            <w:tcW w:w="7564" w:type="dxa"/>
          </w:tcPr>
          <w:p w14:paraId="38D28B23" w14:textId="77777777" w:rsidR="008538B7" w:rsidRPr="00232871" w:rsidRDefault="008538B7" w:rsidP="00294B6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rtl/>
                <w:lang w:bidi="fa-IR"/>
              </w:rPr>
            </w:pPr>
          </w:p>
        </w:tc>
      </w:tr>
    </w:tbl>
    <w:p w14:paraId="495FC12C" w14:textId="77777777" w:rsidR="00EF7145" w:rsidRDefault="00EF7145" w:rsidP="00CA7AA3">
      <w:pPr>
        <w:rPr>
          <w:rtl/>
        </w:rPr>
      </w:pPr>
    </w:p>
    <w:p w14:paraId="3E72E165" w14:textId="77777777" w:rsidR="00C24650" w:rsidRPr="00C24650" w:rsidRDefault="00C24650" w:rsidP="008D4EC5">
      <w:pPr>
        <w:pStyle w:val="Heading2"/>
        <w:rPr>
          <w:rtl/>
        </w:rPr>
      </w:pPr>
      <w:bookmarkStart w:id="10" w:name="_Toc202956212"/>
      <w:r w:rsidRPr="00C24650">
        <w:rPr>
          <w:rFonts w:hint="cs"/>
          <w:rtl/>
        </w:rPr>
        <w:lastRenderedPageBreak/>
        <w:t>شرح کامل کارآموزی</w:t>
      </w:r>
      <w:bookmarkEnd w:id="10"/>
    </w:p>
    <w:p w14:paraId="243EF1FB" w14:textId="32AE50EF" w:rsidR="00881532" w:rsidRDefault="00881532" w:rsidP="00B372F9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بخش</w:t>
      </w:r>
      <w:r>
        <w:rPr>
          <w:rtl/>
        </w:rPr>
        <w:t xml:space="preserve"> به شرح دق</w:t>
      </w:r>
      <w:r>
        <w:rPr>
          <w:rFonts w:hint="cs"/>
          <w:rtl/>
        </w:rPr>
        <w:t>یق</w:t>
      </w:r>
      <w:r>
        <w:rPr>
          <w:rtl/>
        </w:rPr>
        <w:t xml:space="preserve"> و روزانه فعال</w:t>
      </w:r>
      <w:r>
        <w:rPr>
          <w:rFonts w:hint="cs"/>
          <w:rtl/>
        </w:rPr>
        <w:t>یت‌ها</w:t>
      </w:r>
      <w:r>
        <w:rPr>
          <w:rtl/>
        </w:rPr>
        <w:t xml:space="preserve"> و وظا</w:t>
      </w:r>
      <w:r>
        <w:rPr>
          <w:rFonts w:hint="cs"/>
          <w:rtl/>
        </w:rPr>
        <w:t>یفی</w:t>
      </w:r>
      <w:r>
        <w:rPr>
          <w:rtl/>
        </w:rPr>
        <w:t xml:space="preserve"> م</w:t>
      </w:r>
      <w:r>
        <w:rPr>
          <w:rFonts w:hint="cs"/>
          <w:rtl/>
        </w:rPr>
        <w:t>ی‌پردازد</w:t>
      </w:r>
      <w:r>
        <w:rPr>
          <w:rtl/>
        </w:rPr>
        <w:t xml:space="preserve"> که دانشجو شخصاً در طول دوره کارآموز</w:t>
      </w:r>
      <w:r>
        <w:rPr>
          <w:rFonts w:hint="cs"/>
          <w:rtl/>
        </w:rPr>
        <w:t>ی</w:t>
      </w:r>
      <w:r>
        <w:rPr>
          <w:rtl/>
        </w:rPr>
        <w:t xml:space="preserve"> انجام داده است. هدف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بخش، انعکاس تجرب</w:t>
      </w:r>
      <w:r>
        <w:rPr>
          <w:rFonts w:hint="cs"/>
          <w:rtl/>
        </w:rPr>
        <w:t>یات</w:t>
      </w:r>
      <w:r>
        <w:rPr>
          <w:rtl/>
        </w:rPr>
        <w:t xml:space="preserve"> عمل</w:t>
      </w:r>
      <w:r>
        <w:rPr>
          <w:rFonts w:hint="cs"/>
          <w:rtl/>
        </w:rPr>
        <w:t>ی،</w:t>
      </w:r>
      <w:r>
        <w:rPr>
          <w:rtl/>
        </w:rPr>
        <w:t xml:space="preserve"> مهارت‌ها</w:t>
      </w:r>
      <w:r>
        <w:rPr>
          <w:rFonts w:hint="cs"/>
          <w:rtl/>
        </w:rPr>
        <w:t>ی</w:t>
      </w:r>
      <w:r>
        <w:rPr>
          <w:rtl/>
        </w:rPr>
        <w:t xml:space="preserve"> کسب‌شده و نقش مستق</w:t>
      </w:r>
      <w:r>
        <w:rPr>
          <w:rFonts w:hint="cs"/>
          <w:rtl/>
        </w:rPr>
        <w:t>یم</w:t>
      </w:r>
      <w:r>
        <w:rPr>
          <w:rtl/>
        </w:rPr>
        <w:t xml:space="preserve"> دانشجو در فرآ</w:t>
      </w:r>
      <w:r>
        <w:rPr>
          <w:rFonts w:hint="cs"/>
          <w:rtl/>
        </w:rPr>
        <w:t>یندهای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2B34CAC3" w14:textId="77777777" w:rsidR="00B41ADC" w:rsidRDefault="00B41ADC" w:rsidP="00B72ED6">
      <w:pPr>
        <w:ind w:firstLine="0"/>
        <w:rPr>
          <w:rtl/>
          <w:lang w:bidi="fa-IR"/>
        </w:rPr>
      </w:pPr>
    </w:p>
    <w:p w14:paraId="1DD5ECCC" w14:textId="0D967C38" w:rsidR="00881532" w:rsidRDefault="00881532" w:rsidP="008D4EC5">
      <w:pPr>
        <w:pStyle w:val="Heading3"/>
        <w:rPr>
          <w:rtl/>
        </w:rPr>
      </w:pPr>
      <w:bookmarkStart w:id="11" w:name="_Toc202956213"/>
      <w:r>
        <w:rPr>
          <w:rFonts w:hint="cs"/>
          <w:rtl/>
        </w:rPr>
        <w:t>نحوه</w:t>
      </w:r>
      <w:r>
        <w:rPr>
          <w:rtl/>
        </w:rPr>
        <w:t xml:space="preserve"> نگارش و ساختار</w:t>
      </w:r>
      <w:bookmarkEnd w:id="11"/>
    </w:p>
    <w:p w14:paraId="3908E0DC" w14:textId="03557C36" w:rsidR="00881532" w:rsidRDefault="00881532" w:rsidP="00CC2F11">
      <w:pPr>
        <w:rPr>
          <w:rtl/>
        </w:rPr>
      </w:pPr>
      <w:r>
        <w:rPr>
          <w:rFonts w:hint="cs"/>
          <w:rtl/>
        </w:rPr>
        <w:t>گزارش‌ها</w:t>
      </w:r>
      <w:r>
        <w:rPr>
          <w:rtl/>
        </w:rPr>
        <w:t xml:space="preserve"> به صورت روزنوشت (بر اساس تار</w:t>
      </w:r>
      <w:r>
        <w:rPr>
          <w:rFonts w:hint="cs"/>
          <w:rtl/>
        </w:rPr>
        <w:t>یخ</w:t>
      </w:r>
      <w:r>
        <w:rPr>
          <w:rtl/>
        </w:rPr>
        <w:t>) تنظ</w:t>
      </w:r>
      <w:r>
        <w:rPr>
          <w:rFonts w:hint="cs"/>
          <w:rtl/>
        </w:rPr>
        <w:t>یم</w:t>
      </w:r>
      <w:r>
        <w:rPr>
          <w:rtl/>
        </w:rPr>
        <w:t xml:space="preserve"> شوند و فعال</w:t>
      </w:r>
      <w:r>
        <w:rPr>
          <w:rFonts w:hint="cs"/>
          <w:rtl/>
        </w:rPr>
        <w:t>یت‌های</w:t>
      </w:r>
      <w:r>
        <w:rPr>
          <w:rtl/>
        </w:rPr>
        <w:t xml:space="preserve"> هر روز به‌طور مجزا و با جزئ</w:t>
      </w:r>
      <w:r>
        <w:rPr>
          <w:rFonts w:hint="cs"/>
          <w:rtl/>
        </w:rPr>
        <w:t>یات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یان</w:t>
      </w:r>
      <w:r>
        <w:rPr>
          <w:rtl/>
        </w:rPr>
        <w:t xml:space="preserve"> گردد.</w:t>
      </w:r>
      <w:r w:rsidR="00CC2F11">
        <w:rPr>
          <w:rFonts w:hint="cs"/>
          <w:rtl/>
        </w:rPr>
        <w:t xml:space="preserve"> </w:t>
      </w:r>
      <w:r>
        <w:rPr>
          <w:rFonts w:hint="cs"/>
          <w:rtl/>
        </w:rPr>
        <w:t>تمرکز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بر اقدامات دانشجو باشد، نه توض</w:t>
      </w:r>
      <w:r>
        <w:rPr>
          <w:rFonts w:hint="cs"/>
          <w:rtl/>
        </w:rPr>
        <w:t>یح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فرآ</w:t>
      </w:r>
      <w:r>
        <w:rPr>
          <w:rFonts w:hint="cs"/>
          <w:rtl/>
        </w:rPr>
        <w:t>یندها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>. مثال:</w:t>
      </w:r>
    </w:p>
    <w:p w14:paraId="3DB11190" w14:textId="77777777" w:rsidR="00881532" w:rsidRDefault="00881532" w:rsidP="00881532">
      <w:p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>: "ا</w:t>
      </w:r>
      <w:r>
        <w:rPr>
          <w:rFonts w:hint="cs"/>
          <w:rtl/>
        </w:rPr>
        <w:t>ین</w:t>
      </w:r>
      <w:r>
        <w:rPr>
          <w:rtl/>
        </w:rPr>
        <w:t xml:space="preserve"> بخش مربوط به کنترل ک</w:t>
      </w:r>
      <w:r>
        <w:rPr>
          <w:rFonts w:hint="cs"/>
          <w:rtl/>
        </w:rPr>
        <w:t>یفیت</w:t>
      </w:r>
      <w:r>
        <w:rPr>
          <w:rtl/>
        </w:rPr>
        <w:t xml:space="preserve"> محصولات است..."</w:t>
      </w:r>
    </w:p>
    <w:p w14:paraId="6BC0F5BC" w14:textId="17FBAD06" w:rsidR="00881532" w:rsidRDefault="00881532" w:rsidP="00881532">
      <w:pPr>
        <w:rPr>
          <w:rtl/>
        </w:rPr>
      </w:pPr>
      <w:r>
        <w:rPr>
          <w:rFonts w:hint="cs"/>
          <w:rtl/>
        </w:rPr>
        <w:t>بنویسید</w:t>
      </w:r>
      <w:r>
        <w:rPr>
          <w:rtl/>
        </w:rPr>
        <w:t>: "در تار</w:t>
      </w:r>
      <w:r>
        <w:rPr>
          <w:rFonts w:hint="cs"/>
          <w:rtl/>
        </w:rPr>
        <w:t>یخ</w:t>
      </w:r>
      <w:r w:rsidR="002A4F87">
        <w:rPr>
          <w:rFonts w:hint="cs"/>
          <w:rtl/>
        </w:rPr>
        <w:t xml:space="preserve"> 20/05/1403</w:t>
      </w:r>
      <w:r>
        <w:rPr>
          <w:rtl/>
        </w:rPr>
        <w:t>، نمونه‌ها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یدی</w:t>
      </w:r>
      <w:r>
        <w:rPr>
          <w:rtl/>
        </w:rPr>
        <w:t xml:space="preserve"> را تحت نظارت سرپرست بخش کنترل ک</w:t>
      </w:r>
      <w:r>
        <w:rPr>
          <w:rFonts w:hint="cs"/>
          <w:rtl/>
        </w:rPr>
        <w:t>یفیت</w:t>
      </w:r>
      <w:r>
        <w:rPr>
          <w:rtl/>
        </w:rPr>
        <w:t xml:space="preserve"> آزما</w:t>
      </w:r>
      <w:r>
        <w:rPr>
          <w:rFonts w:hint="cs"/>
          <w:rtl/>
        </w:rPr>
        <w:t>یش</w:t>
      </w:r>
      <w:r>
        <w:rPr>
          <w:rtl/>
        </w:rPr>
        <w:t xml:space="preserve"> کردم و نتا</w:t>
      </w:r>
      <w:r>
        <w:rPr>
          <w:rFonts w:hint="cs"/>
          <w:rtl/>
        </w:rPr>
        <w:t>یج</w:t>
      </w:r>
      <w:r>
        <w:rPr>
          <w:rtl/>
        </w:rPr>
        <w:t xml:space="preserve"> را در فرم‌ها</w:t>
      </w:r>
      <w:r>
        <w:rPr>
          <w:rFonts w:hint="cs"/>
          <w:rtl/>
        </w:rPr>
        <w:t>ی</w:t>
      </w:r>
      <w:r>
        <w:rPr>
          <w:rtl/>
        </w:rPr>
        <w:t xml:space="preserve"> مربوطه ثبت نمودم. روش استفاده از دستگاه </w:t>
      </w:r>
      <w:r>
        <w:t>X</w:t>
      </w:r>
      <w:r>
        <w:rPr>
          <w:rtl/>
        </w:rPr>
        <w:t xml:space="preserve"> را آموختم و خطاها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یج</w:t>
      </w:r>
      <w:r>
        <w:rPr>
          <w:rtl/>
        </w:rPr>
        <w:t xml:space="preserve"> در اندازه‌گ</w:t>
      </w:r>
      <w:r>
        <w:rPr>
          <w:rFonts w:hint="cs"/>
          <w:rtl/>
        </w:rPr>
        <w:t>یری</w:t>
      </w:r>
      <w:r>
        <w:rPr>
          <w:rtl/>
        </w:rPr>
        <w:t xml:space="preserve"> را شناسا</w:t>
      </w:r>
      <w:r>
        <w:rPr>
          <w:rFonts w:hint="cs"/>
          <w:rtl/>
        </w:rPr>
        <w:t>یی</w:t>
      </w:r>
      <w:r>
        <w:rPr>
          <w:rtl/>
        </w:rPr>
        <w:t xml:space="preserve"> کردم."</w:t>
      </w:r>
    </w:p>
    <w:p w14:paraId="6C9A404D" w14:textId="715366F4" w:rsidR="00881532" w:rsidRDefault="00881532" w:rsidP="00881532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صورت امکان، تصاو</w:t>
      </w:r>
      <w:r>
        <w:rPr>
          <w:rFonts w:hint="cs"/>
          <w:rtl/>
        </w:rPr>
        <w:t>یر</w:t>
      </w:r>
      <w:r>
        <w:rPr>
          <w:rtl/>
        </w:rPr>
        <w:t xml:space="preserve"> مستند از فعال</w:t>
      </w:r>
      <w:r>
        <w:rPr>
          <w:rFonts w:hint="cs"/>
          <w:rtl/>
        </w:rPr>
        <w:t>یت‌های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دانشجو (مانند انجام آزما</w:t>
      </w:r>
      <w:r>
        <w:rPr>
          <w:rFonts w:hint="cs"/>
          <w:rtl/>
        </w:rPr>
        <w:t>یش،</w:t>
      </w:r>
      <w:r>
        <w:rPr>
          <w:rtl/>
        </w:rPr>
        <w:t xml:space="preserve"> استفاده از دستگاه‌ها، حضور در جلسات</w:t>
      </w:r>
      <w:r w:rsidR="002A4F87">
        <w:rPr>
          <w:rFonts w:hint="cs"/>
          <w:rtl/>
        </w:rPr>
        <w:t>، فرم‌های پر شده توسط دانشجو</w:t>
      </w:r>
      <w:r>
        <w:rPr>
          <w:rtl/>
        </w:rPr>
        <w:t>) ضم</w:t>
      </w:r>
      <w:r>
        <w:rPr>
          <w:rFonts w:hint="cs"/>
          <w:rtl/>
        </w:rPr>
        <w:t>یمه</w:t>
      </w:r>
      <w:r>
        <w:rPr>
          <w:rtl/>
        </w:rPr>
        <w:t xml:space="preserve"> شود و توض</w:t>
      </w:r>
      <w:r>
        <w:rPr>
          <w:rFonts w:hint="cs"/>
          <w:rtl/>
        </w:rPr>
        <w:t>یحات</w:t>
      </w:r>
      <w:r>
        <w:rPr>
          <w:rtl/>
        </w:rPr>
        <w:t xml:space="preserve"> مرتبط با هر تصو</w:t>
      </w:r>
      <w:r>
        <w:rPr>
          <w:rFonts w:hint="cs"/>
          <w:rtl/>
        </w:rPr>
        <w:t>یر</w:t>
      </w:r>
      <w:r>
        <w:rPr>
          <w:rtl/>
        </w:rPr>
        <w:t xml:space="preserve"> ارائه گردد.</w:t>
      </w:r>
    </w:p>
    <w:p w14:paraId="3210DE13" w14:textId="697A4EBF" w:rsidR="00881532" w:rsidRDefault="00881532" w:rsidP="002A4F87">
      <w:pPr>
        <w:rPr>
          <w:rtl/>
        </w:rPr>
      </w:pPr>
      <w:r>
        <w:rPr>
          <w:rFonts w:hint="cs"/>
          <w:rtl/>
        </w:rPr>
        <w:t>جنبه‌های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انجام‌شده تشر</w:t>
      </w:r>
      <w:r>
        <w:rPr>
          <w:rFonts w:hint="cs"/>
          <w:rtl/>
        </w:rPr>
        <w:t>یح</w:t>
      </w:r>
      <w:r>
        <w:rPr>
          <w:rtl/>
        </w:rPr>
        <w:t xml:space="preserve"> شود. مثال:</w:t>
      </w:r>
      <w:r w:rsidR="002A4F87">
        <w:rPr>
          <w:rFonts w:hint="cs"/>
          <w:rtl/>
        </w:rPr>
        <w:t xml:space="preserve"> </w:t>
      </w:r>
      <w:r>
        <w:rPr>
          <w:rtl/>
        </w:rPr>
        <w:t>"در فرآ</w:t>
      </w:r>
      <w:r>
        <w:rPr>
          <w:rFonts w:hint="cs"/>
          <w:rtl/>
        </w:rPr>
        <w:t>یند</w:t>
      </w:r>
      <w:r>
        <w:rPr>
          <w:rtl/>
        </w:rPr>
        <w:t xml:space="preserve"> کال</w:t>
      </w:r>
      <w:r>
        <w:rPr>
          <w:rFonts w:hint="cs"/>
          <w:rtl/>
        </w:rPr>
        <w:t>یبراسیون</w:t>
      </w:r>
      <w:r>
        <w:rPr>
          <w:rtl/>
        </w:rPr>
        <w:t xml:space="preserve"> دستگاه </w:t>
      </w:r>
      <w:r>
        <w:t>Y</w:t>
      </w:r>
      <w:r>
        <w:rPr>
          <w:rtl/>
        </w:rPr>
        <w:t xml:space="preserve">، از استاندارد </w:t>
      </w:r>
      <w:r>
        <w:t>ISO-XXX</w:t>
      </w:r>
      <w:r>
        <w:rPr>
          <w:rtl/>
        </w:rPr>
        <w:t xml:space="preserve"> استفاده شد و نقش من در تنظ</w:t>
      </w:r>
      <w:r>
        <w:rPr>
          <w:rFonts w:hint="cs"/>
          <w:rtl/>
        </w:rPr>
        <w:t>یم</w:t>
      </w:r>
      <w:r>
        <w:rPr>
          <w:rtl/>
        </w:rPr>
        <w:t xml:space="preserve"> پارامترها</w:t>
      </w:r>
      <w:r>
        <w:rPr>
          <w:rFonts w:hint="cs"/>
          <w:rtl/>
        </w:rPr>
        <w:t>ی</w:t>
      </w:r>
      <w:r>
        <w:rPr>
          <w:rtl/>
        </w:rPr>
        <w:t xml:space="preserve"> الف و ب بود."</w:t>
      </w:r>
    </w:p>
    <w:p w14:paraId="7F896E54" w14:textId="2947E461" w:rsidR="00714FCB" w:rsidRDefault="00881532" w:rsidP="00881532">
      <w:p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ذکر کل</w:t>
      </w:r>
      <w:r>
        <w:rPr>
          <w:rFonts w:hint="cs"/>
          <w:rtl/>
        </w:rPr>
        <w:t>ی‌گویی</w:t>
      </w:r>
      <w:r>
        <w:rPr>
          <w:rtl/>
        </w:rPr>
        <w:t xml:space="preserve"> درباره واحدها </w:t>
      </w:r>
      <w:r>
        <w:rPr>
          <w:rFonts w:hint="cs"/>
          <w:rtl/>
        </w:rPr>
        <w:t>یا</w:t>
      </w:r>
      <w:r>
        <w:rPr>
          <w:rtl/>
        </w:rPr>
        <w:t xml:space="preserve"> فرآ</w:t>
      </w:r>
      <w:r>
        <w:rPr>
          <w:rFonts w:hint="cs"/>
          <w:rtl/>
        </w:rPr>
        <w:t>یندهایی</w:t>
      </w:r>
      <w:r>
        <w:rPr>
          <w:rtl/>
        </w:rPr>
        <w:t xml:space="preserve"> که دانشجو در آن مشارکت مستق</w:t>
      </w:r>
      <w:r>
        <w:rPr>
          <w:rFonts w:hint="cs"/>
          <w:rtl/>
        </w:rPr>
        <w:t>یم</w:t>
      </w:r>
      <w:r>
        <w:rPr>
          <w:rtl/>
        </w:rPr>
        <w:t xml:space="preserve"> نداشته است، پره</w:t>
      </w:r>
      <w:r>
        <w:rPr>
          <w:rFonts w:hint="cs"/>
          <w:rtl/>
        </w:rPr>
        <w:t>یز</w:t>
      </w:r>
      <w:r>
        <w:rPr>
          <w:rtl/>
        </w:rPr>
        <w:t xml:space="preserve"> شود.</w:t>
      </w:r>
    </w:p>
    <w:p w14:paraId="5ACBE5F6" w14:textId="0D90160F" w:rsidR="00DD1D25" w:rsidRDefault="00DD1D25" w:rsidP="00305429">
      <w:pPr>
        <w:pStyle w:val="Heading3"/>
        <w:rPr>
          <w:rtl/>
        </w:rPr>
      </w:pPr>
      <w:bookmarkStart w:id="12" w:name="_Toc202956214"/>
      <w:r>
        <w:rPr>
          <w:rtl/>
        </w:rPr>
        <w:t>نکات کل</w:t>
      </w:r>
      <w:r>
        <w:rPr>
          <w:rFonts w:hint="cs"/>
          <w:rtl/>
        </w:rPr>
        <w:t>یدی</w:t>
      </w:r>
      <w:bookmarkEnd w:id="12"/>
    </w:p>
    <w:p w14:paraId="4BB5F02A" w14:textId="1591EAE0" w:rsidR="00E57871" w:rsidRDefault="00DD1D25" w:rsidP="009A0DCD">
      <w:pPr>
        <w:rPr>
          <w:rtl/>
        </w:rPr>
      </w:pPr>
      <w:r>
        <w:rPr>
          <w:rFonts w:hint="cs"/>
          <w:rtl/>
        </w:rPr>
        <w:t>اولویت</w:t>
      </w:r>
      <w:r>
        <w:rPr>
          <w:rtl/>
        </w:rPr>
        <w:t xml:space="preserve"> با گزارش عمل</w:t>
      </w:r>
      <w:r>
        <w:rPr>
          <w:rFonts w:hint="cs"/>
          <w:rtl/>
        </w:rPr>
        <w:t>ی</w:t>
      </w:r>
      <w:r>
        <w:rPr>
          <w:rtl/>
        </w:rPr>
        <w:t xml:space="preserve"> و کاربرد</w:t>
      </w:r>
      <w:r>
        <w:rPr>
          <w:rFonts w:hint="cs"/>
          <w:rtl/>
        </w:rPr>
        <w:t>ی</w:t>
      </w:r>
      <w:r>
        <w:rPr>
          <w:rtl/>
        </w:rPr>
        <w:t xml:space="preserve"> دانشجو است، نه توص</w:t>
      </w:r>
      <w:r>
        <w:rPr>
          <w:rFonts w:hint="cs"/>
          <w:rtl/>
        </w:rPr>
        <w:t>یف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یط</w:t>
      </w:r>
      <w:r>
        <w:rPr>
          <w:rtl/>
        </w:rPr>
        <w:t xml:space="preserve"> کار.</w:t>
      </w:r>
      <w:r>
        <w:rPr>
          <w:rFonts w:hint="cs"/>
          <w:rtl/>
        </w:rPr>
        <w:t xml:space="preserve"> هر</w:t>
      </w:r>
      <w:r>
        <w:rPr>
          <w:rtl/>
        </w:rPr>
        <w:t xml:space="preserve"> فعال</w:t>
      </w:r>
      <w:r>
        <w:rPr>
          <w:rFonts w:hint="cs"/>
          <w:rtl/>
        </w:rPr>
        <w:t>یت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قابل ارز</w:t>
      </w:r>
      <w:r>
        <w:rPr>
          <w:rFonts w:hint="cs"/>
          <w:rtl/>
        </w:rPr>
        <w:t>یابی</w:t>
      </w:r>
      <w:r>
        <w:rPr>
          <w:rtl/>
        </w:rPr>
        <w:t xml:space="preserve"> باشد (مشخص شود دانشجو چه کرد، چه آموخت و چه نت</w:t>
      </w:r>
      <w:r>
        <w:rPr>
          <w:rFonts w:hint="cs"/>
          <w:rtl/>
        </w:rPr>
        <w:t>یجه‌ای</w:t>
      </w:r>
      <w:r>
        <w:rPr>
          <w:rtl/>
        </w:rPr>
        <w:t xml:space="preserve"> حاصل شد).</w:t>
      </w:r>
      <w:r>
        <w:rPr>
          <w:rFonts w:hint="cs"/>
          <w:rtl/>
        </w:rPr>
        <w:t xml:space="preserve"> در</w:t>
      </w:r>
      <w:r>
        <w:rPr>
          <w:rtl/>
        </w:rPr>
        <w:t xml:space="preserve"> صورت امکان، چالش‌ها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یش‌آمده</w:t>
      </w:r>
      <w:r>
        <w:rPr>
          <w:rtl/>
        </w:rPr>
        <w:t xml:space="preserve"> و راه‌حل‌ها</w:t>
      </w:r>
      <w:r>
        <w:rPr>
          <w:rFonts w:hint="cs"/>
          <w:rtl/>
        </w:rPr>
        <w:t>ی</w:t>
      </w:r>
      <w:r>
        <w:rPr>
          <w:rtl/>
        </w:rPr>
        <w:t xml:space="preserve"> ارائه‌شده توسط دانشجو ذکر شود.</w:t>
      </w:r>
    </w:p>
    <w:p w14:paraId="6F82A7B6" w14:textId="77777777" w:rsidR="00305429" w:rsidRDefault="00305429" w:rsidP="00391C7F">
      <w:pPr>
        <w:rPr>
          <w:rtl/>
          <w:lang w:bidi="fa-IR"/>
        </w:rPr>
      </w:pPr>
    </w:p>
    <w:p w14:paraId="17DCF114" w14:textId="77777777" w:rsidR="009A0DCD" w:rsidRDefault="009A0DCD" w:rsidP="009A0DCD">
      <w:pPr>
        <w:rPr>
          <w:rtl/>
          <w:lang w:bidi="fa-IR"/>
        </w:rPr>
      </w:pPr>
    </w:p>
    <w:p w14:paraId="5BE22EAC" w14:textId="77777777" w:rsidR="008D25C6" w:rsidRDefault="008D25C6" w:rsidP="009A0DCD">
      <w:pPr>
        <w:rPr>
          <w:rtl/>
          <w:lang w:bidi="fa-IR"/>
        </w:rPr>
      </w:pPr>
    </w:p>
    <w:p w14:paraId="2603249C" w14:textId="77777777" w:rsidR="008D25C6" w:rsidRDefault="008D25C6" w:rsidP="009A0DCD">
      <w:pPr>
        <w:rPr>
          <w:rtl/>
          <w:lang w:bidi="fa-IR"/>
        </w:rPr>
      </w:pPr>
    </w:p>
    <w:p w14:paraId="1CC4F93B" w14:textId="77777777" w:rsidR="008D25C6" w:rsidRDefault="008D25C6" w:rsidP="009A0DCD">
      <w:pPr>
        <w:rPr>
          <w:rtl/>
          <w:lang w:bidi="fa-IR"/>
        </w:rPr>
        <w:sectPr w:rsidR="008D25C6" w:rsidSect="00CB2399">
          <w:footnotePr>
            <w:numRestart w:val="eachPage"/>
          </w:footnotePr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0211964" w14:textId="66039529" w:rsidR="009A0DCD" w:rsidRPr="00486E33" w:rsidRDefault="009A0DCD" w:rsidP="00486E33">
      <w:pPr>
        <w:pStyle w:val="Heading1"/>
        <w:rPr>
          <w:rtl/>
        </w:rPr>
      </w:pPr>
      <w:bookmarkStart w:id="13" w:name="_Toc202956215"/>
      <w:r w:rsidRPr="00486E33">
        <w:rPr>
          <w:rFonts w:hint="cs"/>
          <w:rtl/>
        </w:rPr>
        <w:lastRenderedPageBreak/>
        <w:t>جمع بندی</w:t>
      </w:r>
      <w:r w:rsidR="00F5160F" w:rsidRPr="00486E33">
        <w:rPr>
          <w:rFonts w:hint="cs"/>
          <w:rtl/>
          <w:lang w:bidi="fa-IR"/>
        </w:rPr>
        <w:t>،</w:t>
      </w:r>
      <w:r w:rsidR="00F5160F" w:rsidRPr="00486E33">
        <w:rPr>
          <w:rtl/>
          <w:lang w:bidi="fa-IR"/>
        </w:rPr>
        <w:t xml:space="preserve"> نت</w:t>
      </w:r>
      <w:r w:rsidR="00F5160F" w:rsidRPr="00486E33">
        <w:rPr>
          <w:rFonts w:hint="cs"/>
          <w:rtl/>
          <w:lang w:bidi="fa-IR"/>
        </w:rPr>
        <w:t>یجه‌گیری</w:t>
      </w:r>
      <w:r w:rsidR="00F5160F" w:rsidRPr="00486E33">
        <w:rPr>
          <w:rtl/>
          <w:lang w:bidi="fa-IR"/>
        </w:rPr>
        <w:t xml:space="preserve"> و پ</w:t>
      </w:r>
      <w:r w:rsidR="00F5160F" w:rsidRPr="00486E33">
        <w:rPr>
          <w:rFonts w:hint="cs"/>
          <w:rtl/>
          <w:lang w:bidi="fa-IR"/>
        </w:rPr>
        <w:t>یشنهادات</w:t>
      </w:r>
      <w:bookmarkEnd w:id="13"/>
    </w:p>
    <w:p w14:paraId="2BCC12F6" w14:textId="5ADF5CA5" w:rsidR="00F5160F" w:rsidRDefault="00F5160F" w:rsidP="00F5160F">
      <w:pPr>
        <w:rPr>
          <w:rtl/>
          <w:lang w:bidi="fa-IR"/>
        </w:rPr>
      </w:pPr>
      <w:r>
        <w:rPr>
          <w:rFonts w:hint="cs"/>
          <w:rtl/>
          <w:lang w:bidi="fa-IR"/>
        </w:rPr>
        <w:t>این</w:t>
      </w:r>
      <w:r>
        <w:rPr>
          <w:rtl/>
          <w:lang w:bidi="fa-IR"/>
        </w:rPr>
        <w:t xml:space="preserve"> فصل به تحل</w:t>
      </w:r>
      <w:r>
        <w:rPr>
          <w:rFonts w:hint="cs"/>
          <w:rtl/>
          <w:lang w:bidi="fa-IR"/>
        </w:rPr>
        <w:t>یل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تجرب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کارآموز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ارائه نتا</w:t>
      </w:r>
      <w:r>
        <w:rPr>
          <w:rFonts w:hint="cs"/>
          <w:rtl/>
          <w:lang w:bidi="fa-IR"/>
        </w:rPr>
        <w:t>یج</w:t>
      </w:r>
      <w:r>
        <w:rPr>
          <w:rtl/>
          <w:lang w:bidi="fa-IR"/>
        </w:rPr>
        <w:t xml:space="preserve"> حاصل از فعال</w:t>
      </w:r>
      <w:r>
        <w:rPr>
          <w:rFonts w:hint="cs"/>
          <w:rtl/>
          <w:lang w:bidi="fa-IR"/>
        </w:rPr>
        <w:t>یت‌های</w:t>
      </w:r>
      <w:r>
        <w:rPr>
          <w:rtl/>
          <w:lang w:bidi="fa-IR"/>
        </w:rPr>
        <w:t xml:space="preserve"> دانشجو م</w:t>
      </w:r>
      <w:r>
        <w:rPr>
          <w:rFonts w:hint="cs"/>
          <w:rtl/>
          <w:lang w:bidi="fa-IR"/>
        </w:rPr>
        <w:t>ی‌پردازد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ین،</w:t>
      </w:r>
      <w:r>
        <w:rPr>
          <w:rtl/>
          <w:lang w:bidi="fa-IR"/>
        </w:rPr>
        <w:t xml:space="preserve"> در صورت وجود پ</w:t>
      </w:r>
      <w:r>
        <w:rPr>
          <w:rFonts w:hint="cs"/>
          <w:rtl/>
          <w:lang w:bidi="fa-IR"/>
        </w:rPr>
        <w:t>یشنهادات</w:t>
      </w:r>
      <w:r>
        <w:rPr>
          <w:rtl/>
          <w:lang w:bidi="fa-IR"/>
        </w:rPr>
        <w:t xml:space="preserve">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بهبود فرآ</w:t>
      </w:r>
      <w:r>
        <w:rPr>
          <w:rFonts w:hint="cs"/>
          <w:rtl/>
          <w:lang w:bidi="fa-IR"/>
        </w:rPr>
        <w:t>یندها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یط</w:t>
      </w:r>
      <w:r>
        <w:rPr>
          <w:rtl/>
          <w:lang w:bidi="fa-IR"/>
        </w:rPr>
        <w:t xml:space="preserve"> کار، در ا</w:t>
      </w:r>
      <w:r>
        <w:rPr>
          <w:rFonts w:hint="cs"/>
          <w:rtl/>
          <w:lang w:bidi="fa-IR"/>
        </w:rPr>
        <w:t>ین</w:t>
      </w:r>
      <w:r>
        <w:rPr>
          <w:rtl/>
          <w:lang w:bidi="fa-IR"/>
        </w:rPr>
        <w:t xml:space="preserve"> بخش ارائه م</w:t>
      </w:r>
      <w:r>
        <w:rPr>
          <w:rFonts w:hint="cs"/>
          <w:rtl/>
          <w:lang w:bidi="fa-IR"/>
        </w:rPr>
        <w:t>ی‌شود</w:t>
      </w:r>
      <w:r>
        <w:rPr>
          <w:rtl/>
          <w:lang w:bidi="fa-IR"/>
        </w:rPr>
        <w:t>.</w:t>
      </w:r>
      <w:r w:rsidR="00F8420F">
        <w:rPr>
          <w:rFonts w:hint="cs"/>
          <w:rtl/>
          <w:lang w:bidi="fa-IR"/>
        </w:rPr>
        <w:t xml:space="preserve"> </w:t>
      </w:r>
      <w:r w:rsidR="00F8420F" w:rsidRPr="00F8420F">
        <w:rPr>
          <w:rtl/>
          <w:lang w:bidi="fa-IR"/>
        </w:rPr>
        <w:t>ا</w:t>
      </w:r>
      <w:r w:rsidR="00F8420F" w:rsidRPr="00F8420F">
        <w:rPr>
          <w:rFonts w:hint="cs"/>
          <w:rtl/>
          <w:lang w:bidi="fa-IR"/>
        </w:rPr>
        <w:t>ین</w:t>
      </w:r>
      <w:r w:rsidR="00F8420F" w:rsidRPr="00F8420F">
        <w:rPr>
          <w:rtl/>
          <w:lang w:bidi="fa-IR"/>
        </w:rPr>
        <w:t xml:space="preserve"> فصل با</w:t>
      </w:r>
      <w:r w:rsidR="00F8420F" w:rsidRPr="00F8420F">
        <w:rPr>
          <w:rFonts w:hint="cs"/>
          <w:rtl/>
          <w:lang w:bidi="fa-IR"/>
        </w:rPr>
        <w:t>ید</w:t>
      </w:r>
      <w:r w:rsidR="00F8420F" w:rsidRPr="00F8420F">
        <w:rPr>
          <w:rtl/>
          <w:lang w:bidi="fa-IR"/>
        </w:rPr>
        <w:t xml:space="preserve"> انعکاس ارزش افزوده‌ا</w:t>
      </w:r>
      <w:r w:rsidR="00F8420F" w:rsidRPr="00F8420F">
        <w:rPr>
          <w:rFonts w:hint="cs"/>
          <w:rtl/>
          <w:lang w:bidi="fa-IR"/>
        </w:rPr>
        <w:t>ی</w:t>
      </w:r>
      <w:r w:rsidR="00F8420F" w:rsidRPr="00F8420F">
        <w:rPr>
          <w:rtl/>
          <w:lang w:bidi="fa-IR"/>
        </w:rPr>
        <w:t xml:space="preserve"> باشد که دانشجو از حضور خود در مح</w:t>
      </w:r>
      <w:r w:rsidR="00F8420F" w:rsidRPr="00F8420F">
        <w:rPr>
          <w:rFonts w:hint="cs"/>
          <w:rtl/>
          <w:lang w:bidi="fa-IR"/>
        </w:rPr>
        <w:t>یط</w:t>
      </w:r>
      <w:r w:rsidR="00F8420F" w:rsidRPr="00F8420F">
        <w:rPr>
          <w:rtl/>
          <w:lang w:bidi="fa-IR"/>
        </w:rPr>
        <w:t xml:space="preserve"> کارآموز</w:t>
      </w:r>
      <w:r w:rsidR="00F8420F" w:rsidRPr="00F8420F">
        <w:rPr>
          <w:rFonts w:hint="cs"/>
          <w:rtl/>
          <w:lang w:bidi="fa-IR"/>
        </w:rPr>
        <w:t>ی</w:t>
      </w:r>
      <w:r w:rsidR="00F8420F" w:rsidRPr="00F8420F">
        <w:rPr>
          <w:rtl/>
          <w:lang w:bidi="fa-IR"/>
        </w:rPr>
        <w:t xml:space="preserve"> ا</w:t>
      </w:r>
      <w:r w:rsidR="00F8420F" w:rsidRPr="00F8420F">
        <w:rPr>
          <w:rFonts w:hint="cs"/>
          <w:rtl/>
          <w:lang w:bidi="fa-IR"/>
        </w:rPr>
        <w:t>یجاد</w:t>
      </w:r>
      <w:r w:rsidR="00F8420F" w:rsidRPr="00F8420F">
        <w:rPr>
          <w:rtl/>
          <w:lang w:bidi="fa-IR"/>
        </w:rPr>
        <w:t xml:space="preserve"> کرده است. از ب</w:t>
      </w:r>
      <w:r w:rsidR="00F8420F" w:rsidRPr="00F8420F">
        <w:rPr>
          <w:rFonts w:hint="cs"/>
          <w:rtl/>
          <w:lang w:bidi="fa-IR"/>
        </w:rPr>
        <w:t>یان</w:t>
      </w:r>
      <w:r w:rsidR="00F8420F" w:rsidRPr="00F8420F">
        <w:rPr>
          <w:rtl/>
          <w:lang w:bidi="fa-IR"/>
        </w:rPr>
        <w:t xml:space="preserve"> کل</w:t>
      </w:r>
      <w:r w:rsidR="00F8420F" w:rsidRPr="00F8420F">
        <w:rPr>
          <w:rFonts w:hint="cs"/>
          <w:rtl/>
          <w:lang w:bidi="fa-IR"/>
        </w:rPr>
        <w:t>ی‌گویی</w:t>
      </w:r>
      <w:r w:rsidR="00F8420F" w:rsidRPr="00F8420F">
        <w:rPr>
          <w:rtl/>
          <w:lang w:bidi="fa-IR"/>
        </w:rPr>
        <w:t xml:space="preserve"> خوددار</w:t>
      </w:r>
      <w:r w:rsidR="00F8420F" w:rsidRPr="00F8420F">
        <w:rPr>
          <w:rFonts w:hint="cs"/>
          <w:rtl/>
          <w:lang w:bidi="fa-IR"/>
        </w:rPr>
        <w:t>ی</w:t>
      </w:r>
      <w:r w:rsidR="00F8420F" w:rsidRPr="00F8420F">
        <w:rPr>
          <w:rtl/>
          <w:lang w:bidi="fa-IR"/>
        </w:rPr>
        <w:t xml:space="preserve"> شود و تمام مطالب مبتن</w:t>
      </w:r>
      <w:r w:rsidR="00F8420F" w:rsidRPr="00F8420F">
        <w:rPr>
          <w:rFonts w:hint="cs"/>
          <w:rtl/>
          <w:lang w:bidi="fa-IR"/>
        </w:rPr>
        <w:t>ی</w:t>
      </w:r>
      <w:r w:rsidR="00F8420F" w:rsidRPr="00F8420F">
        <w:rPr>
          <w:rtl/>
          <w:lang w:bidi="fa-IR"/>
        </w:rPr>
        <w:t xml:space="preserve"> بر داده‌ها</w:t>
      </w:r>
      <w:r w:rsidR="00F8420F" w:rsidRPr="00F8420F">
        <w:rPr>
          <w:rFonts w:hint="cs"/>
          <w:rtl/>
          <w:lang w:bidi="fa-IR"/>
        </w:rPr>
        <w:t>ی</w:t>
      </w:r>
      <w:r w:rsidR="00F8420F" w:rsidRPr="00F8420F">
        <w:rPr>
          <w:rtl/>
          <w:lang w:bidi="fa-IR"/>
        </w:rPr>
        <w:t xml:space="preserve"> ع</w:t>
      </w:r>
      <w:r w:rsidR="00F8420F" w:rsidRPr="00F8420F">
        <w:rPr>
          <w:rFonts w:hint="cs"/>
          <w:rtl/>
          <w:lang w:bidi="fa-IR"/>
        </w:rPr>
        <w:t>ینی</w:t>
      </w:r>
      <w:r w:rsidR="00F8420F" w:rsidRPr="00F8420F">
        <w:rPr>
          <w:rtl/>
          <w:lang w:bidi="fa-IR"/>
        </w:rPr>
        <w:t xml:space="preserve"> و تجرب</w:t>
      </w:r>
      <w:r w:rsidR="00F8420F" w:rsidRPr="00F8420F">
        <w:rPr>
          <w:rFonts w:hint="cs"/>
          <w:rtl/>
          <w:lang w:bidi="fa-IR"/>
        </w:rPr>
        <w:t>یات</w:t>
      </w:r>
      <w:r w:rsidR="00F8420F" w:rsidRPr="00F8420F">
        <w:rPr>
          <w:rtl/>
          <w:lang w:bidi="fa-IR"/>
        </w:rPr>
        <w:t xml:space="preserve"> مستند باشد.</w:t>
      </w:r>
    </w:p>
    <w:p w14:paraId="443E0B4C" w14:textId="77777777" w:rsidR="00486E33" w:rsidRDefault="00F5160F" w:rsidP="008D4EC5">
      <w:pPr>
        <w:pStyle w:val="Heading2"/>
        <w:rPr>
          <w:rtl/>
          <w:lang w:bidi="fa-IR"/>
        </w:rPr>
      </w:pPr>
      <w:bookmarkStart w:id="14" w:name="_Toc202956216"/>
      <w:r>
        <w:rPr>
          <w:rtl/>
          <w:lang w:bidi="fa-IR"/>
        </w:rPr>
        <w:t>جمع‌بند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نت</w:t>
      </w:r>
      <w:r>
        <w:rPr>
          <w:rFonts w:hint="cs"/>
          <w:rtl/>
          <w:lang w:bidi="fa-IR"/>
        </w:rPr>
        <w:t>یجه‌گیری</w:t>
      </w:r>
      <w:bookmarkEnd w:id="14"/>
    </w:p>
    <w:p w14:paraId="0DA41628" w14:textId="764C19DD" w:rsidR="00F5160F" w:rsidRDefault="00F5160F" w:rsidP="00486E33">
      <w:pPr>
        <w:rPr>
          <w:rtl/>
          <w:lang w:bidi="fa-IR"/>
        </w:rPr>
      </w:pPr>
      <w:r>
        <w:rPr>
          <w:rFonts w:hint="cs"/>
          <w:rtl/>
          <w:lang w:bidi="fa-IR"/>
        </w:rPr>
        <w:t>مرور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دستاوردها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دانشجو در طول دوره کارآموز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14:paraId="79998271" w14:textId="1E4F134A" w:rsidR="00F5160F" w:rsidRDefault="00F5160F" w:rsidP="00486E33">
      <w:pPr>
        <w:rPr>
          <w:rtl/>
          <w:lang w:bidi="fa-IR"/>
        </w:rPr>
      </w:pPr>
      <w:r>
        <w:rPr>
          <w:rFonts w:hint="cs"/>
          <w:rtl/>
          <w:lang w:bidi="fa-IR"/>
        </w:rPr>
        <w:t>تأکید</w:t>
      </w:r>
      <w:r>
        <w:rPr>
          <w:rtl/>
          <w:lang w:bidi="fa-IR"/>
        </w:rPr>
        <w:t xml:space="preserve"> بر مهارت‌ها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کسب‌شده (فن</w:t>
      </w:r>
      <w:r>
        <w:rPr>
          <w:rFonts w:hint="cs"/>
          <w:rtl/>
          <w:lang w:bidi="fa-IR"/>
        </w:rPr>
        <w:t>ی،</w:t>
      </w:r>
      <w:r>
        <w:rPr>
          <w:rtl/>
          <w:lang w:bidi="fa-IR"/>
        </w:rPr>
        <w:t xml:space="preserve"> نرم‌افزار</w:t>
      </w:r>
      <w:r>
        <w:rPr>
          <w:rFonts w:hint="cs"/>
          <w:rtl/>
          <w:lang w:bidi="fa-IR"/>
        </w:rPr>
        <w:t>ی،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...).</w:t>
      </w:r>
    </w:p>
    <w:p w14:paraId="112E1B78" w14:textId="77777777" w:rsidR="00F5160F" w:rsidRDefault="00F5160F" w:rsidP="00F5160F">
      <w:pPr>
        <w:rPr>
          <w:rtl/>
          <w:lang w:bidi="fa-IR"/>
        </w:rPr>
      </w:pPr>
      <w:r>
        <w:rPr>
          <w:rFonts w:hint="cs"/>
          <w:rtl/>
          <w:lang w:bidi="fa-IR"/>
        </w:rPr>
        <w:t>مقایسه</w:t>
      </w:r>
      <w:r>
        <w:rPr>
          <w:rtl/>
          <w:lang w:bidi="fa-IR"/>
        </w:rPr>
        <w:t xml:space="preserve"> انتظارات اول</w:t>
      </w:r>
      <w:r>
        <w:rPr>
          <w:rFonts w:hint="cs"/>
          <w:rtl/>
          <w:lang w:bidi="fa-IR"/>
        </w:rPr>
        <w:t>یه</w:t>
      </w:r>
      <w:r>
        <w:rPr>
          <w:rtl/>
          <w:lang w:bidi="fa-IR"/>
        </w:rPr>
        <w:t xml:space="preserve"> با تجرب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ذکر نقاط قوت و ضعف دوره.</w:t>
      </w:r>
    </w:p>
    <w:p w14:paraId="316DB1E6" w14:textId="1FC32360" w:rsidR="00F5160F" w:rsidRDefault="00F5160F" w:rsidP="008D4EC5">
      <w:pPr>
        <w:pStyle w:val="Heading2"/>
        <w:rPr>
          <w:rtl/>
          <w:lang w:bidi="fa-IR"/>
        </w:rPr>
      </w:pPr>
      <w:bookmarkStart w:id="15" w:name="_Toc202956217"/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یشنهادات</w:t>
      </w:r>
      <w:bookmarkEnd w:id="15"/>
    </w:p>
    <w:p w14:paraId="59EEA812" w14:textId="64A2586D" w:rsidR="00F5160F" w:rsidRDefault="00F5160F" w:rsidP="00486E33">
      <w:pPr>
        <w:rPr>
          <w:rtl/>
          <w:lang w:bidi="fa-IR"/>
        </w:rPr>
      </w:pP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صورت مشاهده چالش‌ها، کمبودها </w:t>
      </w:r>
      <w:r>
        <w:rPr>
          <w:rFonts w:hint="cs"/>
          <w:rtl/>
          <w:lang w:bidi="fa-IR"/>
        </w:rPr>
        <w:t>یا</w:t>
      </w:r>
      <w:r>
        <w:rPr>
          <w:rtl/>
          <w:lang w:bidi="fa-IR"/>
        </w:rPr>
        <w:t xml:space="preserve"> فرصت‌ها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توسعه در محل کارآموز</w:t>
      </w:r>
      <w:r>
        <w:rPr>
          <w:rFonts w:hint="cs"/>
          <w:rtl/>
          <w:lang w:bidi="fa-IR"/>
        </w:rPr>
        <w:t>ی،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یشنهادات</w:t>
      </w:r>
      <w:r>
        <w:rPr>
          <w:rtl/>
          <w:lang w:bidi="fa-IR"/>
        </w:rPr>
        <w:t xml:space="preserve"> خود را با رعا</w:t>
      </w:r>
      <w:r>
        <w:rPr>
          <w:rFonts w:hint="cs"/>
          <w:rtl/>
          <w:lang w:bidi="fa-IR"/>
        </w:rPr>
        <w:t>یت</w:t>
      </w:r>
      <w:r>
        <w:rPr>
          <w:rtl/>
          <w:lang w:bidi="fa-IR"/>
        </w:rPr>
        <w:t xml:space="preserve"> موارد ز</w:t>
      </w:r>
      <w:r>
        <w:rPr>
          <w:rFonts w:hint="cs"/>
          <w:rtl/>
          <w:lang w:bidi="fa-IR"/>
        </w:rPr>
        <w:t>یر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ید</w:t>
      </w:r>
      <w:r>
        <w:rPr>
          <w:rtl/>
          <w:lang w:bidi="fa-IR"/>
        </w:rPr>
        <w:t>:</w:t>
      </w:r>
    </w:p>
    <w:p w14:paraId="671B0614" w14:textId="3D30FC4C" w:rsidR="00F5160F" w:rsidRDefault="00F5160F" w:rsidP="00733B35">
      <w:pPr>
        <w:rPr>
          <w:rtl/>
          <w:lang w:bidi="fa-IR"/>
        </w:rPr>
      </w:pPr>
      <w:r>
        <w:rPr>
          <w:rFonts w:hint="cs"/>
          <w:rtl/>
          <w:lang w:bidi="fa-IR"/>
        </w:rPr>
        <w:t>مبتنی</w:t>
      </w:r>
      <w:r>
        <w:rPr>
          <w:rtl/>
          <w:lang w:bidi="fa-IR"/>
        </w:rPr>
        <w:t xml:space="preserve"> بر مشاهدات و تجرب</w:t>
      </w:r>
      <w:r>
        <w:rPr>
          <w:rFonts w:hint="cs"/>
          <w:rtl/>
          <w:lang w:bidi="fa-IR"/>
        </w:rPr>
        <w:t>یات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یم</w:t>
      </w:r>
      <w:r>
        <w:rPr>
          <w:rtl/>
          <w:lang w:bidi="fa-IR"/>
        </w:rPr>
        <w:t xml:space="preserve"> دانشجو باشد.</w:t>
      </w:r>
    </w:p>
    <w:p w14:paraId="00C16E36" w14:textId="77777777" w:rsidR="00733B35" w:rsidRDefault="00F5160F" w:rsidP="00733B35">
      <w:pPr>
        <w:rPr>
          <w:rtl/>
          <w:lang w:bidi="fa-IR"/>
        </w:rPr>
      </w:pPr>
      <w:r>
        <w:rPr>
          <w:rFonts w:hint="cs"/>
          <w:rtl/>
          <w:lang w:bidi="fa-IR"/>
        </w:rPr>
        <w:t>کاربردی</w:t>
      </w:r>
      <w:r>
        <w:rPr>
          <w:rtl/>
          <w:lang w:bidi="fa-IR"/>
        </w:rPr>
        <w:t xml:space="preserve"> و قابل اجرا باشد (از کل</w:t>
      </w:r>
      <w:r>
        <w:rPr>
          <w:rFonts w:hint="cs"/>
          <w:rtl/>
          <w:lang w:bidi="fa-IR"/>
        </w:rPr>
        <w:t>ی‌گویی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یز</w:t>
      </w:r>
      <w:r>
        <w:rPr>
          <w:rtl/>
          <w:lang w:bidi="fa-IR"/>
        </w:rPr>
        <w:t xml:space="preserve"> شود).</w:t>
      </w:r>
    </w:p>
    <w:p w14:paraId="3DCE623B" w14:textId="11B828D8" w:rsidR="00CA7AA3" w:rsidRDefault="00F5160F" w:rsidP="00733B35">
      <w:pPr>
        <w:rPr>
          <w:lang w:bidi="fa-IR"/>
        </w:rPr>
      </w:pPr>
      <w:r>
        <w:rPr>
          <w:rFonts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صورت امکان، مزا</w:t>
      </w:r>
      <w:r>
        <w:rPr>
          <w:rFonts w:hint="cs"/>
          <w:rtl/>
          <w:lang w:bidi="fa-IR"/>
        </w:rPr>
        <w:t>یای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یشنهاد</w:t>
      </w:r>
      <w:r>
        <w:rPr>
          <w:rtl/>
          <w:lang w:bidi="fa-IR"/>
        </w:rPr>
        <w:t xml:space="preserve"> (کاهش هز</w:t>
      </w:r>
      <w:r>
        <w:rPr>
          <w:rFonts w:hint="cs"/>
          <w:rtl/>
          <w:lang w:bidi="fa-IR"/>
        </w:rPr>
        <w:t>ینه،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یش</w:t>
      </w:r>
      <w:r>
        <w:rPr>
          <w:rtl/>
          <w:lang w:bidi="fa-IR"/>
        </w:rPr>
        <w:t xml:space="preserve"> بهره‌ور</w:t>
      </w:r>
      <w:r>
        <w:rPr>
          <w:rFonts w:hint="cs"/>
          <w:rtl/>
          <w:lang w:bidi="fa-IR"/>
        </w:rPr>
        <w:t>ی،</w:t>
      </w:r>
      <w:r>
        <w:rPr>
          <w:rtl/>
          <w:lang w:bidi="fa-IR"/>
        </w:rPr>
        <w:t xml:space="preserve"> بهبود ک</w:t>
      </w:r>
      <w:r>
        <w:rPr>
          <w:rFonts w:hint="cs"/>
          <w:rtl/>
          <w:lang w:bidi="fa-IR"/>
        </w:rPr>
        <w:t>یفیت</w:t>
      </w:r>
      <w:r>
        <w:rPr>
          <w:rtl/>
          <w:lang w:bidi="fa-IR"/>
        </w:rPr>
        <w:t xml:space="preserve"> و...) توض</w:t>
      </w:r>
      <w:r>
        <w:rPr>
          <w:rFonts w:hint="cs"/>
          <w:rtl/>
          <w:lang w:bidi="fa-IR"/>
        </w:rPr>
        <w:t>یح</w:t>
      </w:r>
      <w:r>
        <w:rPr>
          <w:rtl/>
          <w:lang w:bidi="fa-IR"/>
        </w:rPr>
        <w:t xml:space="preserve"> داده شود.</w:t>
      </w:r>
    </w:p>
    <w:p w14:paraId="431F2D8B" w14:textId="77777777" w:rsidR="009919E8" w:rsidRDefault="009919E8" w:rsidP="00733B35">
      <w:pPr>
        <w:rPr>
          <w:rtl/>
          <w:lang w:bidi="fa-IR"/>
        </w:rPr>
      </w:pPr>
    </w:p>
    <w:p w14:paraId="3E761B97" w14:textId="77777777" w:rsidR="009919E8" w:rsidRDefault="009919E8" w:rsidP="00733B35">
      <w:pPr>
        <w:rPr>
          <w:rtl/>
          <w:lang w:bidi="fa-IR"/>
        </w:rPr>
      </w:pPr>
    </w:p>
    <w:p w14:paraId="1CAE84E4" w14:textId="77777777" w:rsidR="009919E8" w:rsidRDefault="009919E8" w:rsidP="00733B35">
      <w:pPr>
        <w:rPr>
          <w:rtl/>
          <w:lang w:bidi="fa-IR"/>
        </w:rPr>
      </w:pPr>
    </w:p>
    <w:p w14:paraId="4A24F9A5" w14:textId="77777777" w:rsidR="009919E8" w:rsidRDefault="009919E8" w:rsidP="00733B35">
      <w:pPr>
        <w:rPr>
          <w:rtl/>
          <w:lang w:bidi="fa-IR"/>
        </w:rPr>
      </w:pPr>
    </w:p>
    <w:p w14:paraId="53F8C3EA" w14:textId="77777777" w:rsidR="009919E8" w:rsidRDefault="009919E8" w:rsidP="00733B35">
      <w:pPr>
        <w:rPr>
          <w:rtl/>
          <w:lang w:bidi="fa-IR"/>
        </w:rPr>
      </w:pPr>
    </w:p>
    <w:p w14:paraId="2F090BEE" w14:textId="77777777" w:rsidR="009919E8" w:rsidRDefault="009919E8" w:rsidP="00733B35">
      <w:pPr>
        <w:rPr>
          <w:rtl/>
          <w:lang w:bidi="fa-IR"/>
        </w:rPr>
      </w:pPr>
    </w:p>
    <w:p w14:paraId="1C524EC6" w14:textId="77777777" w:rsidR="009919E8" w:rsidRDefault="009919E8" w:rsidP="00733B35">
      <w:pPr>
        <w:rPr>
          <w:rtl/>
          <w:lang w:bidi="fa-IR"/>
        </w:rPr>
        <w:sectPr w:rsidR="009919E8" w:rsidSect="008D25C6">
          <w:footnotePr>
            <w:numRestart w:val="eachPage"/>
          </w:footnotePr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CA4C046" w14:textId="77777777" w:rsidR="009919E8" w:rsidRDefault="009919E8" w:rsidP="00B417E5">
      <w:pPr>
        <w:pStyle w:val="Heading1"/>
        <w:numPr>
          <w:ilvl w:val="0"/>
          <w:numId w:val="0"/>
        </w:numPr>
        <w:suppressLineNumbers/>
        <w:rPr>
          <w:rtl/>
        </w:rPr>
      </w:pPr>
      <w:bookmarkStart w:id="16" w:name="_Toc453947068"/>
      <w:bookmarkStart w:id="17" w:name="_Toc202956218"/>
      <w:r w:rsidRPr="003D37C9">
        <w:rPr>
          <w:rFonts w:hint="cs"/>
          <w:szCs w:val="44"/>
          <w:rtl/>
        </w:rPr>
        <w:lastRenderedPageBreak/>
        <w:t>مراجع</w:t>
      </w:r>
      <w:bookmarkEnd w:id="16"/>
      <w:bookmarkEnd w:id="17"/>
    </w:p>
    <w:p w14:paraId="154259A9" w14:textId="079619BD" w:rsidR="00A84B5F" w:rsidRDefault="00BC3FB4" w:rsidP="00812142">
      <w:pPr>
        <w:rPr>
          <w:rtl/>
        </w:rPr>
      </w:pPr>
      <w:r>
        <w:rPr>
          <w:rtl/>
        </w:rPr>
        <w:t>لازم است در متن به کليه</w:t>
      </w:r>
      <w:r>
        <w:rPr>
          <w:rFonts w:hint="cs"/>
          <w:rtl/>
        </w:rPr>
        <w:t>‌</w:t>
      </w:r>
      <w:r>
        <w:rPr>
          <w:rtl/>
        </w:rPr>
        <w:t>ي منابعي که مورد استفاده قرار مي</w:t>
      </w:r>
      <w:r>
        <w:rPr>
          <w:rFonts w:hint="cs"/>
          <w:rtl/>
        </w:rPr>
        <w:t>‌</w:t>
      </w:r>
      <w:r>
        <w:rPr>
          <w:rtl/>
        </w:rPr>
        <w:t>گيرد اشاره شود. چنانچه در داخل متن از يک منبع مطلبي نقل شود، بلافاصله پس از خاتمه</w:t>
      </w:r>
      <w:r>
        <w:rPr>
          <w:rFonts w:hint="cs"/>
          <w:rtl/>
        </w:rPr>
        <w:t>‌</w:t>
      </w:r>
      <w:r>
        <w:rPr>
          <w:rtl/>
        </w:rPr>
        <w:t>ي جمله کروشه</w:t>
      </w:r>
      <w:r>
        <w:rPr>
          <w:rFonts w:hint="cs"/>
          <w:rtl/>
        </w:rPr>
        <w:t>‌</w:t>
      </w:r>
      <w:r>
        <w:rPr>
          <w:rtl/>
        </w:rPr>
        <w:t>اي باز شود و مرجع ذکر گردد. مراجع به ترتيبي که در متن مي آيند شماره گذاري مي شوند. در اين روش، مراجع به ترتيب شماره در فهرست منابع و مآخذ ذکر خواهد گرديد.</w:t>
      </w:r>
      <w:r w:rsidR="00812142">
        <w:rPr>
          <w:rFonts w:hint="cs"/>
          <w:rtl/>
        </w:rPr>
        <w:t xml:space="preserve"> </w:t>
      </w:r>
      <w:r>
        <w:rPr>
          <w:rtl/>
        </w:rPr>
        <w:t>به عنوان نمونه نحوه ارجاع به منابع بصورت [1]، [2] و [3-5]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14:paraId="0D4A9B1A" w14:textId="4840F01A" w:rsidR="004C48FA" w:rsidRPr="004C48FA" w:rsidRDefault="004C48FA" w:rsidP="004C48FA">
      <w:pPr>
        <w:rPr>
          <w:rtl/>
        </w:rPr>
      </w:pPr>
      <w:r w:rsidRPr="004C48FA">
        <w:rPr>
          <w:rtl/>
        </w:rPr>
        <w:t>برا</w:t>
      </w:r>
      <w:r w:rsidRPr="004C48FA">
        <w:rPr>
          <w:rFonts w:hint="cs"/>
          <w:rtl/>
        </w:rPr>
        <w:t>ی</w:t>
      </w:r>
      <w:r w:rsidRPr="004C48FA">
        <w:rPr>
          <w:rtl/>
        </w:rPr>
        <w:t xml:space="preserve"> سهولت در مد</w:t>
      </w:r>
      <w:r w:rsidRPr="004C48FA">
        <w:rPr>
          <w:rFonts w:hint="cs"/>
          <w:rtl/>
        </w:rPr>
        <w:t>یریت</w:t>
      </w:r>
      <w:r w:rsidRPr="004C48FA">
        <w:rPr>
          <w:rtl/>
        </w:rPr>
        <w:t xml:space="preserve"> و </w:t>
      </w:r>
      <w:r w:rsidRPr="004C48FA">
        <w:rPr>
          <w:rFonts w:hint="cs"/>
          <w:rtl/>
        </w:rPr>
        <w:t>یکدست‌سازی</w:t>
      </w:r>
      <w:r w:rsidRPr="004C48FA">
        <w:rPr>
          <w:rtl/>
        </w:rPr>
        <w:t xml:space="preserve"> منابع، م</w:t>
      </w:r>
      <w:r w:rsidRPr="004C48FA">
        <w:rPr>
          <w:rFonts w:hint="cs"/>
          <w:rtl/>
        </w:rPr>
        <w:t>ی‌توانید</w:t>
      </w:r>
      <w:r w:rsidRPr="004C48FA">
        <w:rPr>
          <w:rtl/>
        </w:rPr>
        <w:t xml:space="preserve"> از نرم‌افزار </w:t>
      </w:r>
      <w:r w:rsidRPr="004C48FA">
        <w:t>EndNote</w:t>
      </w:r>
      <w:r w:rsidRPr="004C48FA">
        <w:rPr>
          <w:rtl/>
        </w:rPr>
        <w:t xml:space="preserve"> و </w:t>
      </w:r>
      <w:r>
        <w:rPr>
          <w:rtl/>
        </w:rPr>
        <w:t>استا</w:t>
      </w:r>
      <w:r>
        <w:rPr>
          <w:rFonts w:hint="cs"/>
          <w:rtl/>
        </w:rPr>
        <w:t>یل</w:t>
      </w:r>
      <w:r>
        <w:rPr>
          <w:rtl/>
        </w:rPr>
        <w:t xml:space="preserve"> </w:t>
      </w:r>
      <w:r>
        <w:rPr>
          <w:rFonts w:hint="cs"/>
          <w:rtl/>
        </w:rPr>
        <w:t>آماده شده</w:t>
      </w:r>
      <w:r>
        <w:rPr>
          <w:rtl/>
        </w:rPr>
        <w:t xml:space="preserve"> توسط دانشکده </w:t>
      </w:r>
      <w:r>
        <w:rPr>
          <w:rFonts w:hint="cs"/>
          <w:rtl/>
        </w:rPr>
        <w:t>مهندسی شیمی و نفت</w:t>
      </w:r>
      <w:r w:rsidRPr="004C48FA">
        <w:rPr>
          <w:rtl/>
        </w:rPr>
        <w:t xml:space="preserve"> استفاده کن</w:t>
      </w:r>
      <w:r w:rsidRPr="004C48FA">
        <w:rPr>
          <w:rFonts w:hint="cs"/>
          <w:rtl/>
        </w:rPr>
        <w:t>ید</w:t>
      </w:r>
      <w:r w:rsidRPr="004C48FA">
        <w:rPr>
          <w:rtl/>
        </w:rPr>
        <w:t>. ا</w:t>
      </w:r>
      <w:r w:rsidRPr="004C48FA">
        <w:rPr>
          <w:rFonts w:hint="cs"/>
          <w:rtl/>
        </w:rPr>
        <w:t>ین</w:t>
      </w:r>
      <w:r w:rsidRPr="004C48FA">
        <w:rPr>
          <w:rtl/>
        </w:rPr>
        <w:t xml:space="preserve"> نرم‌افزار به شما امکان م</w:t>
      </w:r>
      <w:r w:rsidRPr="004C48FA">
        <w:rPr>
          <w:rFonts w:hint="cs"/>
          <w:rtl/>
        </w:rPr>
        <w:t>ی‌دهد</w:t>
      </w:r>
      <w:r w:rsidRPr="004C48FA">
        <w:rPr>
          <w:rtl/>
        </w:rPr>
        <w:t xml:space="preserve"> به راحت</w:t>
      </w:r>
      <w:r w:rsidRPr="004C48FA">
        <w:rPr>
          <w:rFonts w:hint="cs"/>
          <w:rtl/>
        </w:rPr>
        <w:t>ی</w:t>
      </w:r>
      <w:r w:rsidRPr="004C48FA">
        <w:rPr>
          <w:rtl/>
        </w:rPr>
        <w:t xml:space="preserve"> منابع را وارد متن کن</w:t>
      </w:r>
      <w:r w:rsidRPr="004C48FA">
        <w:rPr>
          <w:rFonts w:hint="cs"/>
          <w:rtl/>
        </w:rPr>
        <w:t>ید،</w:t>
      </w:r>
      <w:r w:rsidRPr="004C48FA">
        <w:rPr>
          <w:rtl/>
        </w:rPr>
        <w:t xml:space="preserve"> فرمت ارجاع‌ده</w:t>
      </w:r>
      <w:r w:rsidRPr="004C48FA">
        <w:rPr>
          <w:rFonts w:hint="cs"/>
          <w:rtl/>
        </w:rPr>
        <w:t>ی</w:t>
      </w:r>
      <w:r w:rsidRPr="004C48FA">
        <w:rPr>
          <w:rtl/>
        </w:rPr>
        <w:t xml:space="preserve"> را </w:t>
      </w:r>
      <w:r w:rsidRPr="004C48FA">
        <w:rPr>
          <w:rFonts w:hint="cs"/>
          <w:rtl/>
        </w:rPr>
        <w:t>یکپارچه</w:t>
      </w:r>
      <w:r w:rsidRPr="004C48FA">
        <w:rPr>
          <w:rtl/>
        </w:rPr>
        <w:t xml:space="preserve"> نگه دار</w:t>
      </w:r>
      <w:r w:rsidRPr="004C48FA">
        <w:rPr>
          <w:rFonts w:hint="cs"/>
          <w:rtl/>
        </w:rPr>
        <w:t>ید</w:t>
      </w:r>
      <w:r w:rsidRPr="004C48FA">
        <w:rPr>
          <w:rtl/>
        </w:rPr>
        <w:t xml:space="preserve"> و فهرس</w:t>
      </w:r>
      <w:r w:rsidRPr="004C48FA">
        <w:rPr>
          <w:rFonts w:hint="cs"/>
          <w:rtl/>
        </w:rPr>
        <w:t>ت</w:t>
      </w:r>
      <w:r w:rsidRPr="004C48FA">
        <w:rPr>
          <w:rtl/>
        </w:rPr>
        <w:t xml:space="preserve"> منابع را به صورت خودکار ا</w:t>
      </w:r>
      <w:r w:rsidRPr="004C48FA">
        <w:rPr>
          <w:rFonts w:hint="cs"/>
          <w:rtl/>
        </w:rPr>
        <w:t>یجاد</w:t>
      </w:r>
      <w:r w:rsidRPr="004C48FA">
        <w:rPr>
          <w:rtl/>
        </w:rPr>
        <w:t xml:space="preserve"> نما</w:t>
      </w:r>
      <w:r w:rsidRPr="004C48FA">
        <w:rPr>
          <w:rFonts w:hint="cs"/>
          <w:rtl/>
        </w:rPr>
        <w:t>یید</w:t>
      </w:r>
      <w:r w:rsidRPr="004C48FA">
        <w:rPr>
          <w:rtl/>
        </w:rPr>
        <w:t>.</w:t>
      </w:r>
    </w:p>
    <w:p w14:paraId="63B1F824" w14:textId="447D2345" w:rsidR="00A26502" w:rsidRDefault="00A26502" w:rsidP="00A26502">
      <w:pPr>
        <w:rPr>
          <w:color w:val="EE0000"/>
          <w:rtl/>
        </w:rPr>
      </w:pPr>
      <w:r w:rsidRPr="00391C7F">
        <w:rPr>
          <w:color w:val="EE0000"/>
          <w:rtl/>
        </w:rPr>
        <w:t>برا</w:t>
      </w:r>
      <w:r w:rsidRPr="00391C7F">
        <w:rPr>
          <w:rFonts w:hint="cs"/>
          <w:color w:val="EE0000"/>
          <w:rtl/>
        </w:rPr>
        <w:t>ی</w:t>
      </w:r>
      <w:r w:rsidRPr="00391C7F">
        <w:rPr>
          <w:color w:val="EE0000"/>
          <w:rtl/>
        </w:rPr>
        <w:t xml:space="preserve"> راهنما</w:t>
      </w:r>
      <w:r w:rsidRPr="00391C7F">
        <w:rPr>
          <w:rFonts w:hint="cs"/>
          <w:color w:val="EE0000"/>
          <w:rtl/>
        </w:rPr>
        <w:t>یی</w:t>
      </w:r>
      <w:r w:rsidRPr="00391C7F">
        <w:rPr>
          <w:color w:val="EE0000"/>
          <w:rtl/>
        </w:rPr>
        <w:t xml:space="preserve"> ب</w:t>
      </w:r>
      <w:r w:rsidRPr="00391C7F">
        <w:rPr>
          <w:rFonts w:hint="cs"/>
          <w:color w:val="EE0000"/>
          <w:rtl/>
        </w:rPr>
        <w:t>یشتر</w:t>
      </w:r>
      <w:r w:rsidRPr="00391C7F">
        <w:rPr>
          <w:color w:val="EE0000"/>
          <w:rtl/>
        </w:rPr>
        <w:t xml:space="preserve"> در مورد نحوه نصب و استفاده از ا</w:t>
      </w:r>
      <w:r w:rsidRPr="00391C7F">
        <w:rPr>
          <w:rFonts w:hint="cs"/>
          <w:color w:val="EE0000"/>
          <w:rtl/>
        </w:rPr>
        <w:t>ین</w:t>
      </w:r>
      <w:r w:rsidRPr="00391C7F">
        <w:rPr>
          <w:color w:val="EE0000"/>
          <w:rtl/>
        </w:rPr>
        <w:t xml:space="preserve"> استا</w:t>
      </w:r>
      <w:r w:rsidRPr="00391C7F">
        <w:rPr>
          <w:rFonts w:hint="cs"/>
          <w:color w:val="EE0000"/>
          <w:rtl/>
        </w:rPr>
        <w:t>یل</w:t>
      </w:r>
      <w:r w:rsidRPr="00391C7F">
        <w:rPr>
          <w:color w:val="EE0000"/>
          <w:rtl/>
        </w:rPr>
        <w:t xml:space="preserve"> در </w:t>
      </w:r>
      <w:r w:rsidRPr="00391C7F">
        <w:rPr>
          <w:color w:val="EE0000"/>
        </w:rPr>
        <w:t>EndNote</w:t>
      </w:r>
      <w:r w:rsidRPr="00391C7F">
        <w:rPr>
          <w:color w:val="EE0000"/>
          <w:rtl/>
        </w:rPr>
        <w:t xml:space="preserve"> م</w:t>
      </w:r>
      <w:r w:rsidRPr="00391C7F">
        <w:rPr>
          <w:rFonts w:hint="cs"/>
          <w:color w:val="EE0000"/>
          <w:rtl/>
        </w:rPr>
        <w:t>ی</w:t>
      </w:r>
      <w:r w:rsidRPr="00391C7F">
        <w:rPr>
          <w:color w:val="EE0000"/>
          <w:rtl/>
        </w:rPr>
        <w:t xml:space="preserve"> توان</w:t>
      </w:r>
      <w:r w:rsidRPr="00391C7F">
        <w:rPr>
          <w:rFonts w:hint="cs"/>
          <w:color w:val="EE0000"/>
          <w:rtl/>
        </w:rPr>
        <w:t>ید</w:t>
      </w:r>
      <w:r w:rsidRPr="00391C7F">
        <w:rPr>
          <w:color w:val="EE0000"/>
          <w:rtl/>
        </w:rPr>
        <w:t xml:space="preserve"> به </w:t>
      </w:r>
      <w:r w:rsidR="001A5AC4" w:rsidRPr="00391C7F">
        <w:rPr>
          <w:rFonts w:hint="cs"/>
          <w:color w:val="EE0000"/>
          <w:rtl/>
        </w:rPr>
        <w:t>لینک زیر</w:t>
      </w:r>
      <w:r w:rsidRPr="00391C7F">
        <w:rPr>
          <w:color w:val="EE0000"/>
          <w:rtl/>
        </w:rPr>
        <w:t xml:space="preserve"> مراجعه نما</w:t>
      </w:r>
      <w:r w:rsidRPr="00391C7F">
        <w:rPr>
          <w:rFonts w:hint="cs"/>
          <w:color w:val="EE0000"/>
          <w:rtl/>
        </w:rPr>
        <w:t>یید</w:t>
      </w:r>
      <w:r w:rsidRPr="00391C7F">
        <w:rPr>
          <w:color w:val="EE0000"/>
          <w:rtl/>
        </w:rPr>
        <w:t>.</w:t>
      </w:r>
    </w:p>
    <w:p w14:paraId="72B317F8" w14:textId="77777777" w:rsidR="00F0150B" w:rsidRDefault="00F0150B" w:rsidP="00A26502">
      <w:pPr>
        <w:rPr>
          <w:color w:val="EE0000"/>
          <w:rtl/>
        </w:rPr>
      </w:pPr>
    </w:p>
    <w:p w14:paraId="5F0B7C02" w14:textId="77777777" w:rsidR="00F0150B" w:rsidRDefault="00F0150B" w:rsidP="00A26502">
      <w:pPr>
        <w:rPr>
          <w:color w:val="EE0000"/>
          <w:rtl/>
        </w:rPr>
      </w:pPr>
    </w:p>
    <w:p w14:paraId="046DB033" w14:textId="77777777" w:rsidR="00F0150B" w:rsidRDefault="00F0150B" w:rsidP="00A26502">
      <w:pPr>
        <w:rPr>
          <w:color w:val="EE0000"/>
          <w:rtl/>
        </w:rPr>
      </w:pPr>
    </w:p>
    <w:p w14:paraId="3D47EC40" w14:textId="77777777" w:rsidR="00F0150B" w:rsidRDefault="00F0150B" w:rsidP="00A26502">
      <w:pPr>
        <w:rPr>
          <w:color w:val="EE0000"/>
          <w:rtl/>
        </w:rPr>
      </w:pPr>
    </w:p>
    <w:p w14:paraId="0F223A84" w14:textId="77777777" w:rsidR="00F0150B" w:rsidRDefault="00F0150B" w:rsidP="00A26502">
      <w:pPr>
        <w:rPr>
          <w:color w:val="EE0000"/>
          <w:rtl/>
        </w:rPr>
      </w:pPr>
    </w:p>
    <w:p w14:paraId="37A0A6D2" w14:textId="77777777" w:rsidR="00F0150B" w:rsidRDefault="00F0150B" w:rsidP="00A26502">
      <w:pPr>
        <w:rPr>
          <w:color w:val="EE0000"/>
          <w:rtl/>
        </w:rPr>
      </w:pPr>
    </w:p>
    <w:p w14:paraId="2BCC3057" w14:textId="77777777" w:rsidR="00F0150B" w:rsidRDefault="00F0150B" w:rsidP="00A26502">
      <w:pPr>
        <w:rPr>
          <w:color w:val="EE0000"/>
          <w:rtl/>
        </w:rPr>
      </w:pPr>
    </w:p>
    <w:p w14:paraId="3AD4324C" w14:textId="6750A3C0" w:rsidR="00F0150B" w:rsidRDefault="00687542" w:rsidP="00B417E5">
      <w:pPr>
        <w:pStyle w:val="Heading1"/>
        <w:numPr>
          <w:ilvl w:val="0"/>
          <w:numId w:val="0"/>
        </w:numPr>
        <w:suppressLineNumbers/>
        <w:rPr>
          <w:szCs w:val="44"/>
          <w:rtl/>
        </w:rPr>
      </w:pPr>
      <w:bookmarkStart w:id="18" w:name="_Toc202956219"/>
      <w:r w:rsidRPr="003D37C9">
        <w:rPr>
          <w:rFonts w:hint="cs"/>
          <w:szCs w:val="44"/>
          <w:rtl/>
        </w:rPr>
        <w:lastRenderedPageBreak/>
        <w:t>پیوست</w:t>
      </w:r>
      <w:r w:rsidR="000D7AC5" w:rsidRPr="003D37C9">
        <w:rPr>
          <w:rFonts w:hint="cs"/>
          <w:szCs w:val="44"/>
          <w:rtl/>
        </w:rPr>
        <w:t xml:space="preserve"> (1)</w:t>
      </w:r>
      <w:bookmarkEnd w:id="18"/>
    </w:p>
    <w:p w14:paraId="5E741B7B" w14:textId="778981A2" w:rsidR="003D37C9" w:rsidRDefault="003D37C9" w:rsidP="003D37C9">
      <w:pPr>
        <w:rPr>
          <w:rtl/>
        </w:rPr>
      </w:pPr>
      <w:r w:rsidRPr="00BC35FA">
        <w:rPr>
          <w:rFonts w:hint="eastAsia"/>
          <w:rtl/>
        </w:rPr>
        <w:t>قسمت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پيوست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شامل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مطالب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مرتبط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با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گزارش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است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که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جزيي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از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کار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اصلي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نيست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ولي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براي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درک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قسمتي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از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گزارش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مفيد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مي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باشد</w:t>
      </w:r>
      <w:r w:rsidRPr="00BC35FA">
        <w:rPr>
          <w:rtl/>
        </w:rPr>
        <w:t xml:space="preserve">. </w:t>
      </w:r>
      <w:r w:rsidRPr="00BC35FA">
        <w:rPr>
          <w:rFonts w:hint="eastAsia"/>
          <w:rtl/>
        </w:rPr>
        <w:t>مثلاً</w:t>
      </w:r>
      <w:r w:rsidRPr="00BC35FA">
        <w:rPr>
          <w:rtl/>
        </w:rPr>
        <w:t xml:space="preserve"> </w:t>
      </w:r>
      <w:r>
        <w:rPr>
          <w:rFonts w:hint="cs"/>
          <w:rtl/>
        </w:rPr>
        <w:t>نقشه فرآیند (</w:t>
      </w:r>
      <w:r>
        <w:t>PFD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P&amp;ID</w:t>
      </w:r>
      <w:r>
        <w:rPr>
          <w:rFonts w:hint="cs"/>
          <w:rtl/>
        </w:rPr>
        <w:t>)، بروشور، جداول،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قسمتي</w:t>
      </w:r>
      <w:r>
        <w:rPr>
          <w:rFonts w:hint="cs"/>
          <w:rtl/>
        </w:rPr>
        <w:t xml:space="preserve"> از </w:t>
      </w:r>
      <w:r w:rsidRPr="00BC35FA">
        <w:rPr>
          <w:rFonts w:hint="eastAsia"/>
          <w:rtl/>
        </w:rPr>
        <w:t>کاتالوگ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يک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دستگاه</w:t>
      </w:r>
      <w:r w:rsidRPr="00BC35FA">
        <w:t xml:space="preserve"> </w:t>
      </w:r>
      <w:r w:rsidRPr="00BC35FA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Pr="00BC35FA">
        <w:rPr>
          <w:rFonts w:hint="eastAsia"/>
          <w:rtl/>
        </w:rPr>
        <w:t>يا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اثبات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يک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قضية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رياضي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و</w:t>
      </w:r>
      <w:r w:rsidRPr="00BC35FA">
        <w:rPr>
          <w:rtl/>
        </w:rPr>
        <w:t xml:space="preserve">... </w:t>
      </w:r>
      <w:r w:rsidRPr="00BC35FA">
        <w:rPr>
          <w:rFonts w:hint="eastAsia"/>
          <w:rtl/>
        </w:rPr>
        <w:t>را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مي</w:t>
      </w:r>
      <w:r>
        <w:rPr>
          <w:rFonts w:hint="eastAsia"/>
        </w:rPr>
        <w:t>‌</w:t>
      </w:r>
      <w:r w:rsidRPr="00BC35FA">
        <w:rPr>
          <w:rFonts w:hint="eastAsia"/>
          <w:rtl/>
        </w:rPr>
        <w:t>توان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در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پيوست</w:t>
      </w:r>
      <w:r>
        <w:rPr>
          <w:rFonts w:hint="eastAsia"/>
        </w:rPr>
        <w:t>‌</w:t>
      </w:r>
      <w:r w:rsidRPr="00BC35FA">
        <w:rPr>
          <w:rFonts w:hint="eastAsia"/>
          <w:rtl/>
        </w:rPr>
        <w:t>ها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ارائه</w:t>
      </w:r>
      <w:r w:rsidRPr="00BC35FA">
        <w:rPr>
          <w:rtl/>
        </w:rPr>
        <w:t xml:space="preserve"> </w:t>
      </w:r>
      <w:r w:rsidRPr="00BC35FA">
        <w:rPr>
          <w:rFonts w:hint="eastAsia"/>
          <w:rtl/>
        </w:rPr>
        <w:t>کرد</w:t>
      </w:r>
      <w:r w:rsidRPr="00BC35FA">
        <w:rPr>
          <w:rtl/>
        </w:rPr>
        <w:t xml:space="preserve">. </w:t>
      </w:r>
    </w:p>
    <w:p w14:paraId="552F3260" w14:textId="77777777" w:rsidR="00180BE5" w:rsidRDefault="00180BE5" w:rsidP="00180BE5">
      <w:pPr>
        <w:ind w:firstLine="340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شماره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(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1: </w:t>
      </w:r>
      <w:r>
        <w:rPr>
          <w:rFonts w:hint="eastAsia"/>
          <w:rtl/>
        </w:rPr>
        <w:t>نقشه</w:t>
      </w:r>
      <w:r>
        <w:rPr>
          <w:rtl/>
        </w:rPr>
        <w:t xml:space="preserve"> </w:t>
      </w:r>
      <w:r>
        <w:rPr>
          <w:rFonts w:hint="eastAsia"/>
          <w:rtl/>
        </w:rPr>
        <w:t>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</w:t>
      </w:r>
    </w:p>
    <w:p w14:paraId="0EAC776D" w14:textId="77777777" w:rsidR="00180BE5" w:rsidRDefault="00180BE5" w:rsidP="00180BE5">
      <w:pPr>
        <w:ind w:firstLine="34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متن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گزارش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محل</w:t>
      </w:r>
      <w:r>
        <w:rPr>
          <w:rtl/>
        </w:rPr>
        <w:t xml:space="preserve"> </w:t>
      </w:r>
      <w:r>
        <w:rPr>
          <w:rFonts w:hint="eastAsia"/>
          <w:rtl/>
        </w:rPr>
        <w:t>مربوطه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eastAsia"/>
          <w:rtl/>
        </w:rPr>
        <w:t>ارجاع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(</w:t>
      </w:r>
      <w:r>
        <w:rPr>
          <w:rFonts w:hint="eastAsia"/>
          <w:rtl/>
        </w:rPr>
        <w:t>مثلاً</w:t>
      </w:r>
      <w:r>
        <w:rPr>
          <w:rtl/>
        </w:rPr>
        <w:t xml:space="preserve"> "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3 </w:t>
      </w:r>
      <w:r>
        <w:rPr>
          <w:rFonts w:hint="eastAsia"/>
          <w:rtl/>
        </w:rPr>
        <w:t>مراجعه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")</w:t>
      </w:r>
    </w:p>
    <w:p w14:paraId="096E4F51" w14:textId="77777777" w:rsidR="00180BE5" w:rsidRDefault="00180BE5" w:rsidP="00180BE5">
      <w:pPr>
        <w:ind w:firstLine="340"/>
        <w:rPr>
          <w:rtl/>
        </w:rPr>
      </w:pPr>
      <w:r>
        <w:rPr>
          <w:rFonts w:hint="eastAsia"/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وست‌ها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متناسب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مطالب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گزارش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</w:p>
    <w:p w14:paraId="67E58B2C" w14:textId="77777777" w:rsidR="00180BE5" w:rsidRDefault="00180BE5" w:rsidP="00180BE5">
      <w:pPr>
        <w:ind w:firstLine="340"/>
        <w:rPr>
          <w:rtl/>
        </w:rPr>
      </w:pPr>
      <w:r>
        <w:rPr>
          <w:rFonts w:hint="eastAsia"/>
          <w:rtl/>
        </w:rPr>
        <w:t>منبع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(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مدارک</w:t>
      </w:r>
      <w:r>
        <w:rPr>
          <w:rtl/>
        </w:rPr>
        <w:t xml:space="preserve"> </w:t>
      </w:r>
      <w:r>
        <w:rPr>
          <w:rFonts w:hint="eastAsia"/>
          <w:rtl/>
        </w:rPr>
        <w:t>سازمان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ذکر</w:t>
      </w:r>
      <w:r>
        <w:rPr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Fonts w:hint="cs"/>
          <w:rtl/>
        </w:rPr>
        <w:t>.</w:t>
      </w:r>
    </w:p>
    <w:p w14:paraId="6C191264" w14:textId="77777777" w:rsidR="00180BE5" w:rsidRDefault="00180BE5" w:rsidP="00180BE5">
      <w:pPr>
        <w:ind w:firstLine="340"/>
        <w:rPr>
          <w:rtl/>
        </w:rPr>
      </w:pPr>
      <w:r>
        <w:rPr>
          <w:rFonts w:hint="eastAsia"/>
          <w:rtl/>
        </w:rPr>
        <w:t>حجم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وست‌ها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حجم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گزارش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Fonts w:hint="cs"/>
          <w:rtl/>
        </w:rPr>
        <w:t>.</w:t>
      </w:r>
    </w:p>
    <w:p w14:paraId="18E36664" w14:textId="6E2BBCFC" w:rsidR="0016490D" w:rsidRDefault="00180BE5" w:rsidP="00180BE5">
      <w:pPr>
        <w:rPr>
          <w:rtl/>
        </w:rPr>
      </w:pPr>
      <w:r w:rsidRPr="00B3521B">
        <w:rPr>
          <w:rFonts w:hint="eastAsia"/>
          <w:b/>
          <w:bCs/>
          <w:rtl/>
        </w:rPr>
        <w:t>توجه</w:t>
      </w:r>
      <w:r w:rsidRPr="00B3521B">
        <w:rPr>
          <w:b/>
          <w:bCs/>
          <w:rtl/>
        </w:rPr>
        <w:t>: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گزارش</w:t>
      </w:r>
      <w:r>
        <w:rPr>
          <w:rtl/>
        </w:rPr>
        <w:t xml:space="preserve"> </w:t>
      </w:r>
      <w:r>
        <w:rPr>
          <w:rFonts w:hint="eastAsia"/>
          <w:rtl/>
        </w:rPr>
        <w:t>کارآموز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مستندساز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گزارش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تکرار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3D1E90EF" w14:textId="315BDE4E" w:rsidR="00577C60" w:rsidRDefault="00577C60" w:rsidP="00144315">
      <w:pPr>
        <w:rPr>
          <w:rtl/>
        </w:rPr>
      </w:pPr>
    </w:p>
    <w:p w14:paraId="2C6C1E7E" w14:textId="77777777" w:rsidR="00577C60" w:rsidRDefault="00577C60">
      <w:pPr>
        <w:bidi w:val="0"/>
        <w:spacing w:after="160" w:line="278" w:lineRule="auto"/>
        <w:ind w:firstLine="0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0427A55" w14:textId="77777777" w:rsidR="00144315" w:rsidRPr="00144315" w:rsidRDefault="00144315" w:rsidP="00144315">
      <w:pPr>
        <w:rPr>
          <w:rtl/>
        </w:rPr>
      </w:pPr>
    </w:p>
    <w:p w14:paraId="1EFE0DCE" w14:textId="77777777" w:rsidR="0016490D" w:rsidRDefault="0016490D">
      <w:pPr>
        <w:bidi w:val="0"/>
        <w:spacing w:after="160"/>
        <w:ind w:firstLine="0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13A64EDA" w14:textId="72B6FA89" w:rsidR="00180BE5" w:rsidRDefault="001A3CE4" w:rsidP="00E21849">
      <w:pPr>
        <w:pStyle w:val="Heading1"/>
        <w:rPr>
          <w:rtl/>
        </w:rPr>
      </w:pPr>
      <w:bookmarkStart w:id="19" w:name="_Toc202956220"/>
      <w:r w:rsidRPr="001A3CE4">
        <w:rPr>
          <w:rtl/>
        </w:rPr>
        <w:lastRenderedPageBreak/>
        <w:t xml:space="preserve">فرمت تايپ و </w:t>
      </w:r>
      <w:r w:rsidRPr="004208A7">
        <w:rPr>
          <w:rtl/>
        </w:rPr>
        <w:t>تحو</w:t>
      </w:r>
      <w:r w:rsidRPr="004208A7">
        <w:rPr>
          <w:rFonts w:hint="cs"/>
          <w:rtl/>
        </w:rPr>
        <w:t>یل</w:t>
      </w:r>
      <w:r w:rsidRPr="001A3CE4">
        <w:rPr>
          <w:rtl/>
        </w:rPr>
        <w:t xml:space="preserve"> گزارش</w:t>
      </w:r>
      <w:r w:rsidR="000C7E14">
        <w:rPr>
          <w:rFonts w:hint="cs"/>
          <w:rtl/>
        </w:rPr>
        <w:t xml:space="preserve"> (پس از اتمام گزارش پاک شود)</w:t>
      </w:r>
      <w:bookmarkEnd w:id="19"/>
    </w:p>
    <w:p w14:paraId="7F29931B" w14:textId="2B9F21BC" w:rsidR="00743B7A" w:rsidRPr="00A75707" w:rsidRDefault="00743B7A" w:rsidP="00A75707">
      <w:pPr>
        <w:ind w:firstLine="0"/>
        <w:rPr>
          <w:b/>
          <w:bCs/>
          <w:color w:val="EE0000"/>
        </w:rPr>
      </w:pPr>
      <w:r w:rsidRPr="00A75707">
        <w:rPr>
          <w:rFonts w:hint="cs"/>
          <w:b/>
          <w:bCs/>
          <w:color w:val="EE0000"/>
          <w:rtl/>
        </w:rPr>
        <w:t xml:space="preserve">بعد از </w:t>
      </w:r>
      <w:r w:rsidR="00A75707" w:rsidRPr="00A75707">
        <w:rPr>
          <w:rFonts w:hint="cs"/>
          <w:b/>
          <w:bCs/>
          <w:color w:val="EE0000"/>
          <w:rtl/>
        </w:rPr>
        <w:t>ا</w:t>
      </w:r>
      <w:r w:rsidRPr="00A75707">
        <w:rPr>
          <w:rFonts w:hint="cs"/>
          <w:b/>
          <w:bCs/>
          <w:color w:val="EE0000"/>
          <w:rtl/>
        </w:rPr>
        <w:t>تمام گزارش مطابق نکات ارائه شده در ا</w:t>
      </w:r>
      <w:r w:rsidR="00A75707" w:rsidRPr="00A75707">
        <w:rPr>
          <w:rFonts w:hint="cs"/>
          <w:b/>
          <w:bCs/>
          <w:color w:val="EE0000"/>
          <w:rtl/>
        </w:rPr>
        <w:t>ین فصل، صفحات مربوط به این فصل از گزارش پاک شود.</w:t>
      </w:r>
    </w:p>
    <w:p w14:paraId="1D4D85F4" w14:textId="313FFF15" w:rsidR="00761AA3" w:rsidRDefault="002B22ED" w:rsidP="00E21849">
      <w:pPr>
        <w:pStyle w:val="Heading2"/>
        <w:rPr>
          <w:rtl/>
        </w:rPr>
      </w:pPr>
      <w:bookmarkStart w:id="20" w:name="_Toc202956221"/>
      <w:r w:rsidRPr="00E21849">
        <w:rPr>
          <w:rFonts w:hint="cs"/>
          <w:szCs w:val="28"/>
          <w:rtl/>
        </w:rPr>
        <w:t>مقدمه</w:t>
      </w:r>
      <w:bookmarkEnd w:id="20"/>
    </w:p>
    <w:p w14:paraId="07F739CD" w14:textId="2FB13FDB" w:rsidR="00761AA3" w:rsidRDefault="004208A7" w:rsidP="004208A7">
      <w:pPr>
        <w:rPr>
          <w:rtl/>
          <w:lang w:bidi="fa-IR"/>
        </w:rPr>
      </w:pPr>
      <w:r>
        <w:rPr>
          <w:rFonts w:hint="cs"/>
          <w:rtl/>
          <w:lang w:bidi="fa-IR"/>
        </w:rPr>
        <w:t>برای</w:t>
      </w:r>
      <w:r>
        <w:rPr>
          <w:rFonts w:hint="cs"/>
          <w:rtl/>
        </w:rPr>
        <w:t xml:space="preserve"> متن‌های فارسی </w:t>
      </w:r>
      <w:r w:rsidR="00761AA3">
        <w:rPr>
          <w:rtl/>
        </w:rPr>
        <w:t xml:space="preserve">با قلم </w:t>
      </w:r>
      <w:r>
        <w:t>B Nazanin</w:t>
      </w:r>
      <w:r w:rsidR="00761AA3">
        <w:rPr>
          <w:rtl/>
        </w:rPr>
        <w:t xml:space="preserve"> </w:t>
      </w:r>
      <w:r w:rsidR="00861A55">
        <w:rPr>
          <w:rFonts w:hint="cs"/>
          <w:rtl/>
          <w:lang w:bidi="fa-IR"/>
        </w:rPr>
        <w:t xml:space="preserve">و سایز </w:t>
      </w:r>
      <w:r w:rsidR="00761AA3">
        <w:rPr>
          <w:rtl/>
        </w:rPr>
        <w:t xml:space="preserve">14 </w:t>
      </w:r>
      <w:r>
        <w:rPr>
          <w:rFonts w:hint="cs"/>
          <w:rtl/>
        </w:rPr>
        <w:t xml:space="preserve">و برای متن‌های انگلیسی با قلم </w:t>
      </w:r>
      <w:r w:rsidRPr="004208A7">
        <w:t>Times New Roman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 سایز 12 </w:t>
      </w:r>
      <w:r w:rsidR="00761AA3">
        <w:rPr>
          <w:rtl/>
        </w:rPr>
        <w:t>تايپ شود</w:t>
      </w:r>
      <w:r w:rsidR="00861A55">
        <w:rPr>
          <w:rFonts w:hint="cs"/>
          <w:rtl/>
        </w:rPr>
        <w:t>.</w:t>
      </w:r>
      <w:r w:rsidR="00761AA3">
        <w:rPr>
          <w:rtl/>
        </w:rPr>
        <w:t xml:space="preserve"> عناو</w:t>
      </w:r>
      <w:r w:rsidR="00761AA3">
        <w:rPr>
          <w:rFonts w:hint="cs"/>
          <w:rtl/>
        </w:rPr>
        <w:t>ین</w:t>
      </w:r>
      <w:r w:rsidR="00861A55">
        <w:rPr>
          <w:rFonts w:hint="cs"/>
          <w:rtl/>
        </w:rPr>
        <w:t xml:space="preserve"> فصل </w:t>
      </w:r>
      <w:r>
        <w:rPr>
          <w:rFonts w:hint="cs"/>
          <w:rtl/>
        </w:rPr>
        <w:t xml:space="preserve">فارسی </w:t>
      </w:r>
      <w:r w:rsidR="00861A55">
        <w:rPr>
          <w:rFonts w:hint="cs"/>
          <w:rtl/>
        </w:rPr>
        <w:t xml:space="preserve">با فونت </w:t>
      </w:r>
      <w:r w:rsidR="00861A55">
        <w:t>B Titr</w:t>
      </w:r>
      <w:r w:rsidR="00761AA3">
        <w:rPr>
          <w:rtl/>
        </w:rPr>
        <w:t xml:space="preserve"> </w:t>
      </w:r>
      <w:r>
        <w:rPr>
          <w:rFonts w:hint="cs"/>
          <w:rtl/>
        </w:rPr>
        <w:t xml:space="preserve">و اندازه 24 و عناوین </w:t>
      </w:r>
      <w:r>
        <w:rPr>
          <w:rFonts w:hint="cs"/>
          <w:rtl/>
        </w:rPr>
        <w:t xml:space="preserve">انگلیسی با قلم </w:t>
      </w:r>
      <w:r w:rsidRPr="004208A7">
        <w:t>Times New Roman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 سایز </w:t>
      </w:r>
      <w:r>
        <w:rPr>
          <w:rFonts w:hint="cs"/>
          <w:rtl/>
        </w:rPr>
        <w:t xml:space="preserve">22 و به صورت </w:t>
      </w:r>
      <w:r>
        <w:t>Bold</w:t>
      </w:r>
      <w:r>
        <w:rPr>
          <w:rFonts w:hint="cs"/>
          <w:rtl/>
        </w:rPr>
        <w:t xml:space="preserve"> </w:t>
      </w:r>
      <w:r w:rsidR="00761AA3">
        <w:rPr>
          <w:rFonts w:hint="cs"/>
          <w:rtl/>
        </w:rPr>
        <w:t>(به صورتی که در این فایل تعریف شده است)</w:t>
      </w:r>
      <w:r w:rsidR="00761AA3">
        <w:rPr>
          <w:rtl/>
        </w:rPr>
        <w:t xml:space="preserve"> باشد. فاصلة سطرها حدود 2/1 تنظيم گردد</w:t>
      </w:r>
      <w:r w:rsidR="00761AA3">
        <w:rPr>
          <w:rFonts w:hint="cs"/>
          <w:rtl/>
        </w:rPr>
        <w:t xml:space="preserve"> (این تنظیمات در این فایل انجام شده است)</w:t>
      </w:r>
      <w:r w:rsidR="00761AA3">
        <w:rPr>
          <w:rtl/>
        </w:rPr>
        <w:t>. در ضمن صفحات گزارش با</w:t>
      </w:r>
      <w:r w:rsidR="00761AA3">
        <w:rPr>
          <w:rFonts w:hint="cs"/>
          <w:rtl/>
        </w:rPr>
        <w:t>یستی</w:t>
      </w:r>
      <w:r w:rsidR="00761AA3">
        <w:rPr>
          <w:rtl/>
        </w:rPr>
        <w:t xml:space="preserve"> بدون حاش</w:t>
      </w:r>
      <w:r w:rsidR="00761AA3">
        <w:rPr>
          <w:rFonts w:hint="cs"/>
          <w:rtl/>
        </w:rPr>
        <w:t>یه</w:t>
      </w:r>
      <w:r w:rsidR="00761AA3">
        <w:rPr>
          <w:rtl/>
        </w:rPr>
        <w:t xml:space="preserve"> باشد (مطابق فرمت موجود در ا</w:t>
      </w:r>
      <w:r w:rsidR="00761AA3">
        <w:rPr>
          <w:rFonts w:hint="cs"/>
          <w:rtl/>
        </w:rPr>
        <w:t>ین</w:t>
      </w:r>
      <w:r w:rsidR="00761AA3">
        <w:rPr>
          <w:rtl/>
        </w:rPr>
        <w:t xml:space="preserve"> ف</w:t>
      </w:r>
      <w:r w:rsidR="00761AA3">
        <w:rPr>
          <w:rFonts w:hint="cs"/>
          <w:rtl/>
        </w:rPr>
        <w:t>ایل</w:t>
      </w:r>
      <w:r w:rsidR="00761AA3">
        <w:rPr>
          <w:rtl/>
        </w:rPr>
        <w:t xml:space="preserve">). </w:t>
      </w:r>
    </w:p>
    <w:p w14:paraId="3271188F" w14:textId="5328D1A6" w:rsidR="00761AA3" w:rsidRDefault="00761AA3" w:rsidP="003A4280">
      <w:pPr>
        <w:pStyle w:val="ListParagraph"/>
        <w:numPr>
          <w:ilvl w:val="0"/>
          <w:numId w:val="6"/>
        </w:numPr>
        <w:rPr>
          <w:rtl/>
        </w:rPr>
      </w:pPr>
      <w:r>
        <w:rPr>
          <w:rtl/>
        </w:rPr>
        <w:t>جلد گزارش کارآموز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مطابق فرمت ارائه شده باشد (مطابق فرمت موجود در ا</w:t>
      </w:r>
      <w:r>
        <w:rPr>
          <w:rFonts w:hint="cs"/>
          <w:rtl/>
        </w:rPr>
        <w:t>ین</w:t>
      </w:r>
      <w:r>
        <w:rPr>
          <w:rtl/>
        </w:rPr>
        <w:t xml:space="preserve"> فا</w:t>
      </w:r>
      <w:r>
        <w:rPr>
          <w:rFonts w:hint="cs"/>
          <w:rtl/>
        </w:rPr>
        <w:t>یل</w:t>
      </w:r>
      <w:r>
        <w:rPr>
          <w:rtl/>
        </w:rPr>
        <w:t>).</w:t>
      </w:r>
    </w:p>
    <w:p w14:paraId="37C7EA6F" w14:textId="5FFFB3BB" w:rsidR="00761AA3" w:rsidRDefault="00761AA3" w:rsidP="003A4280">
      <w:pPr>
        <w:pStyle w:val="ListParagraph"/>
        <w:numPr>
          <w:ilvl w:val="0"/>
          <w:numId w:val="6"/>
        </w:numPr>
        <w:rPr>
          <w:rtl/>
        </w:rPr>
      </w:pPr>
      <w:r>
        <w:rPr>
          <w:rtl/>
        </w:rPr>
        <w:t>صفحه بسم الله الرحمن الرح</w:t>
      </w:r>
      <w:r>
        <w:rPr>
          <w:rFonts w:hint="cs"/>
          <w:rtl/>
        </w:rPr>
        <w:t>یم</w:t>
      </w:r>
    </w:p>
    <w:p w14:paraId="0B797EEB" w14:textId="6F9EF262" w:rsidR="00761AA3" w:rsidRDefault="00761AA3" w:rsidP="003A4280">
      <w:pPr>
        <w:pStyle w:val="ListParagraph"/>
        <w:numPr>
          <w:ilvl w:val="0"/>
          <w:numId w:val="6"/>
        </w:numPr>
        <w:rPr>
          <w:rtl/>
        </w:rPr>
      </w:pPr>
      <w:r>
        <w:rPr>
          <w:rtl/>
        </w:rPr>
        <w:t>چک</w:t>
      </w:r>
      <w:r>
        <w:rPr>
          <w:rFonts w:hint="cs"/>
          <w:rtl/>
        </w:rPr>
        <w:t>یده</w:t>
      </w:r>
      <w:r>
        <w:rPr>
          <w:rtl/>
        </w:rPr>
        <w:t xml:space="preserve"> (مطابق فرمت موجود در ا</w:t>
      </w:r>
      <w:r>
        <w:rPr>
          <w:rFonts w:hint="cs"/>
          <w:rtl/>
        </w:rPr>
        <w:t>ین</w:t>
      </w:r>
      <w:r>
        <w:rPr>
          <w:rtl/>
        </w:rPr>
        <w:t xml:space="preserve"> فا</w:t>
      </w:r>
      <w:r>
        <w:rPr>
          <w:rFonts w:hint="cs"/>
          <w:rtl/>
        </w:rPr>
        <w:t>یل</w:t>
      </w:r>
      <w:r>
        <w:rPr>
          <w:rtl/>
        </w:rPr>
        <w:t>).</w:t>
      </w:r>
    </w:p>
    <w:p w14:paraId="4F06A1A3" w14:textId="3FC5978E" w:rsidR="00761AA3" w:rsidRDefault="00761AA3" w:rsidP="003A4280">
      <w:pPr>
        <w:pStyle w:val="ListParagraph"/>
        <w:numPr>
          <w:ilvl w:val="0"/>
          <w:numId w:val="6"/>
        </w:numPr>
      </w:pPr>
      <w:r>
        <w:rPr>
          <w:rtl/>
        </w:rPr>
        <w:t>فهرست: شامل عنوان فصل</w:t>
      </w:r>
      <w:r w:rsidR="003A4280"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گزارش و موضوعات مهم هر فصل و ذکر شماره صفحه (مطابق فرمت موجود در ا</w:t>
      </w:r>
      <w:r>
        <w:rPr>
          <w:rFonts w:hint="cs"/>
          <w:rtl/>
        </w:rPr>
        <w:t>ین</w:t>
      </w:r>
      <w:r>
        <w:rPr>
          <w:rtl/>
        </w:rPr>
        <w:t xml:space="preserve"> فا</w:t>
      </w:r>
      <w:r>
        <w:rPr>
          <w:rFonts w:hint="cs"/>
          <w:rtl/>
        </w:rPr>
        <w:t>یل</w:t>
      </w:r>
      <w:r>
        <w:rPr>
          <w:rtl/>
        </w:rPr>
        <w:t>).</w:t>
      </w:r>
    </w:p>
    <w:p w14:paraId="46E16797" w14:textId="10AD0A8C" w:rsidR="00CD5F5B" w:rsidRPr="00CD5F5B" w:rsidRDefault="00F51DCF" w:rsidP="00CD5F5B">
      <w:pPr>
        <w:pStyle w:val="ListParagraph"/>
        <w:numPr>
          <w:ilvl w:val="0"/>
          <w:numId w:val="6"/>
        </w:numPr>
        <w:rPr>
          <w:rtl/>
        </w:rPr>
      </w:pPr>
      <w:r>
        <w:rPr>
          <w:rFonts w:hint="cs"/>
          <w:rtl/>
        </w:rPr>
        <w:t>فهرست شکل‌ها</w:t>
      </w:r>
      <w:r w:rsidR="00CD5F5B">
        <w:rPr>
          <w:rFonts w:hint="cs"/>
          <w:rtl/>
        </w:rPr>
        <w:t xml:space="preserve">: </w:t>
      </w:r>
      <w:r w:rsidR="00CD5F5B" w:rsidRPr="00CD5F5B">
        <w:rPr>
          <w:rtl/>
        </w:rPr>
        <w:t>شامل عنوان و شماره تمام</w:t>
      </w:r>
      <w:r w:rsidR="00CD5F5B" w:rsidRPr="00CD5F5B">
        <w:rPr>
          <w:rFonts w:hint="cs"/>
          <w:rtl/>
        </w:rPr>
        <w:t>ی</w:t>
      </w:r>
      <w:r w:rsidR="00CD5F5B" w:rsidRPr="00CD5F5B">
        <w:rPr>
          <w:rtl/>
        </w:rPr>
        <w:t xml:space="preserve"> تصاو</w:t>
      </w:r>
      <w:r w:rsidR="00CD5F5B" w:rsidRPr="00CD5F5B">
        <w:rPr>
          <w:rFonts w:hint="cs"/>
          <w:rtl/>
        </w:rPr>
        <w:t>یر،</w:t>
      </w:r>
      <w:r w:rsidR="00CD5F5B" w:rsidRPr="00CD5F5B">
        <w:rPr>
          <w:rtl/>
        </w:rPr>
        <w:t xml:space="preserve"> نمودارها و </w:t>
      </w:r>
      <w:r w:rsidR="00CD5F5B">
        <w:rPr>
          <w:rFonts w:hint="cs"/>
          <w:rtl/>
        </w:rPr>
        <w:t>شکل‌های</w:t>
      </w:r>
      <w:r w:rsidR="00CD5F5B" w:rsidRPr="00CD5F5B">
        <w:rPr>
          <w:rtl/>
        </w:rPr>
        <w:t xml:space="preserve"> استفاده شده در گزارش به همراه شماره صفحه مربوطه.</w:t>
      </w:r>
    </w:p>
    <w:p w14:paraId="5B25BDBD" w14:textId="03011687" w:rsidR="00F51DCF" w:rsidRDefault="00F51DCF" w:rsidP="003A4280">
      <w:pPr>
        <w:pStyle w:val="ListParagraph"/>
        <w:numPr>
          <w:ilvl w:val="0"/>
          <w:numId w:val="6"/>
        </w:numPr>
      </w:pPr>
      <w:r>
        <w:rPr>
          <w:rFonts w:hint="cs"/>
          <w:rtl/>
        </w:rPr>
        <w:t>فهرست جدول‌ها</w:t>
      </w:r>
      <w:r w:rsidR="009D1408">
        <w:rPr>
          <w:rFonts w:hint="cs"/>
          <w:rtl/>
        </w:rPr>
        <w:t xml:space="preserve">: </w:t>
      </w:r>
      <w:r w:rsidR="009D1408" w:rsidRPr="009D1408">
        <w:rPr>
          <w:rtl/>
        </w:rPr>
        <w:t>شامل عنوان و شماره تمام</w:t>
      </w:r>
      <w:r w:rsidR="009D1408" w:rsidRPr="009D1408">
        <w:rPr>
          <w:rFonts w:hint="cs"/>
          <w:rtl/>
        </w:rPr>
        <w:t>ی</w:t>
      </w:r>
      <w:r w:rsidR="009D1408" w:rsidRPr="009D1408">
        <w:rPr>
          <w:rtl/>
        </w:rPr>
        <w:t xml:space="preserve"> جداول موجود در گزارش به همراه شماره صفحه</w:t>
      </w:r>
      <w:r w:rsidR="00FC0063">
        <w:rPr>
          <w:rFonts w:hint="cs"/>
          <w:rtl/>
          <w:lang w:bidi="fa-IR"/>
        </w:rPr>
        <w:t>.</w:t>
      </w:r>
    </w:p>
    <w:p w14:paraId="4B8E5FA6" w14:textId="62F8A19E" w:rsidR="009D1408" w:rsidRDefault="009D1408" w:rsidP="003A4280">
      <w:pPr>
        <w:pStyle w:val="ListParagraph"/>
        <w:numPr>
          <w:ilvl w:val="0"/>
          <w:numId w:val="6"/>
        </w:numPr>
        <w:rPr>
          <w:rtl/>
        </w:rPr>
      </w:pPr>
      <w:r>
        <w:rPr>
          <w:rFonts w:hint="cs"/>
          <w:rtl/>
        </w:rPr>
        <w:t xml:space="preserve">در بخش فهرست (هر سه </w:t>
      </w:r>
      <w:r w:rsidR="00C2472B">
        <w:rPr>
          <w:rFonts w:hint="cs"/>
          <w:rtl/>
        </w:rPr>
        <w:t>فهرست</w:t>
      </w:r>
      <w:r>
        <w:rPr>
          <w:rFonts w:hint="cs"/>
          <w:rtl/>
        </w:rPr>
        <w:t>)</w:t>
      </w:r>
      <w:r w:rsidR="00C2472B">
        <w:rPr>
          <w:rFonts w:hint="cs"/>
          <w:rtl/>
        </w:rPr>
        <w:t xml:space="preserve"> </w:t>
      </w:r>
      <w:r w:rsidR="00C2472B" w:rsidRPr="00C2472B">
        <w:rPr>
          <w:rtl/>
        </w:rPr>
        <w:t>درج شماره مراجع مجاز نم</w:t>
      </w:r>
      <w:r w:rsidR="00C2472B" w:rsidRPr="00C2472B">
        <w:rPr>
          <w:rFonts w:hint="cs"/>
          <w:rtl/>
        </w:rPr>
        <w:t>ی‌باشد</w:t>
      </w:r>
      <w:r w:rsidR="00C2472B">
        <w:rPr>
          <w:rFonts w:hint="cs"/>
          <w:rtl/>
        </w:rPr>
        <w:t>.</w:t>
      </w:r>
    </w:p>
    <w:p w14:paraId="4C73C0C2" w14:textId="5BC9DD15" w:rsidR="00761AA3" w:rsidRDefault="00761AA3" w:rsidP="003A4280">
      <w:pPr>
        <w:pStyle w:val="ListParagraph"/>
        <w:numPr>
          <w:ilvl w:val="0"/>
          <w:numId w:val="6"/>
        </w:numPr>
        <w:rPr>
          <w:rtl/>
        </w:rPr>
      </w:pPr>
      <w:r>
        <w:rPr>
          <w:rtl/>
        </w:rPr>
        <w:t>تقس</w:t>
      </w:r>
      <w:r>
        <w:rPr>
          <w:rFonts w:hint="cs"/>
          <w:rtl/>
        </w:rPr>
        <w:t>یم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فص</w:t>
      </w:r>
      <w:r w:rsidR="00C159B9">
        <w:rPr>
          <w:rFonts w:hint="cs"/>
          <w:rtl/>
        </w:rPr>
        <w:t xml:space="preserve">ل‌ها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طبق فرمت ارائه شده در ا</w:t>
      </w:r>
      <w:r>
        <w:rPr>
          <w:rFonts w:hint="cs"/>
          <w:rtl/>
        </w:rPr>
        <w:t>ین</w:t>
      </w:r>
      <w:r>
        <w:rPr>
          <w:rtl/>
        </w:rPr>
        <w:t xml:space="preserve"> فا</w:t>
      </w:r>
      <w:r>
        <w:rPr>
          <w:rFonts w:hint="cs"/>
          <w:rtl/>
        </w:rPr>
        <w:t>یل</w:t>
      </w:r>
      <w:r>
        <w:rPr>
          <w:rtl/>
        </w:rPr>
        <w:t xml:space="preserve"> باشد.</w:t>
      </w:r>
    </w:p>
    <w:p w14:paraId="55F83D8C" w14:textId="653D62B0" w:rsidR="00A02A7B" w:rsidRPr="00C159B9" w:rsidRDefault="00761AA3" w:rsidP="003A4280">
      <w:pPr>
        <w:pStyle w:val="ListParagraph"/>
        <w:numPr>
          <w:ilvl w:val="0"/>
          <w:numId w:val="6"/>
        </w:numPr>
        <w:rPr>
          <w:b/>
          <w:bCs/>
          <w:color w:val="EE0000"/>
          <w:rtl/>
        </w:rPr>
      </w:pPr>
      <w:r w:rsidRPr="00C159B9">
        <w:rPr>
          <w:b/>
          <w:bCs/>
          <w:color w:val="EE0000"/>
          <w:rtl/>
        </w:rPr>
        <w:t>حداقل صفحات گزارش کارآموز</w:t>
      </w:r>
      <w:r w:rsidRPr="00C159B9">
        <w:rPr>
          <w:rFonts w:hint="cs"/>
          <w:b/>
          <w:bCs/>
          <w:color w:val="EE0000"/>
          <w:rtl/>
        </w:rPr>
        <w:t>ی</w:t>
      </w:r>
      <w:r w:rsidRPr="00C159B9">
        <w:rPr>
          <w:b/>
          <w:bCs/>
          <w:color w:val="EE0000"/>
          <w:rtl/>
        </w:rPr>
        <w:t xml:space="preserve"> حداقل حدود </w:t>
      </w:r>
      <w:r w:rsidR="00DF41E3">
        <w:rPr>
          <w:rFonts w:hint="cs"/>
          <w:b/>
          <w:bCs/>
          <w:color w:val="EE0000"/>
          <w:rtl/>
        </w:rPr>
        <w:t>40</w:t>
      </w:r>
      <w:r w:rsidRPr="00C159B9">
        <w:rPr>
          <w:b/>
          <w:bCs/>
          <w:color w:val="EE0000"/>
          <w:rtl/>
        </w:rPr>
        <w:t xml:space="preserve"> صفحه باشد.</w:t>
      </w:r>
    </w:p>
    <w:p w14:paraId="41E79DBC" w14:textId="77777777" w:rsidR="00E21849" w:rsidRPr="002C61A4" w:rsidRDefault="00E21849" w:rsidP="00E21849">
      <w:pPr>
        <w:pStyle w:val="Heading2"/>
        <w:rPr>
          <w:rtl/>
        </w:rPr>
      </w:pPr>
      <w:bookmarkStart w:id="21" w:name="_Toc202956222"/>
      <w:r w:rsidRPr="002C61A4">
        <w:rPr>
          <w:rFonts w:hint="cs"/>
          <w:rtl/>
        </w:rPr>
        <w:t>شماره گذاري قسمت</w:t>
      </w:r>
      <w:r>
        <w:rPr>
          <w:rFonts w:hint="cs"/>
          <w:rtl/>
        </w:rPr>
        <w:t>‌</w:t>
      </w:r>
      <w:r w:rsidRPr="002C61A4">
        <w:rPr>
          <w:rFonts w:hint="cs"/>
          <w:rtl/>
        </w:rPr>
        <w:t>هاي يك فصل</w:t>
      </w:r>
      <w:bookmarkEnd w:id="21"/>
    </w:p>
    <w:p w14:paraId="1F1A760A" w14:textId="7F4440D5" w:rsidR="00180BE5" w:rsidRDefault="00E21849" w:rsidP="00E21849">
      <w:pPr>
        <w:ind w:firstLine="0"/>
        <w:rPr>
          <w:rtl/>
        </w:rPr>
      </w:pPr>
      <w:r w:rsidRPr="002C61A4">
        <w:rPr>
          <w:rFonts w:hint="cs"/>
          <w:rtl/>
        </w:rPr>
        <w:t xml:space="preserve">شماره </w:t>
      </w:r>
      <w:r w:rsidRPr="008B17FB">
        <w:rPr>
          <w:rFonts w:hint="cs"/>
          <w:sz w:val="28"/>
          <w:rtl/>
        </w:rPr>
        <w:t>گذاري</w:t>
      </w:r>
      <w:r w:rsidRPr="008B17FB">
        <w:rPr>
          <w:rFonts w:hint="cs"/>
          <w:sz w:val="28"/>
          <w:szCs w:val="32"/>
          <w:rtl/>
        </w:rPr>
        <w:t xml:space="preserve"> </w:t>
      </w:r>
      <w:r w:rsidRPr="002C61A4">
        <w:rPr>
          <w:rFonts w:hint="cs"/>
          <w:rtl/>
        </w:rPr>
        <w:t>قسمت</w:t>
      </w:r>
      <w:r>
        <w:rPr>
          <w:rFonts w:hint="cs"/>
          <w:rtl/>
        </w:rPr>
        <w:t>‌</w:t>
      </w:r>
      <w:r w:rsidRPr="002C61A4">
        <w:rPr>
          <w:rFonts w:hint="cs"/>
          <w:rtl/>
        </w:rPr>
        <w:t>هاي مختلف هريك از فصل</w:t>
      </w:r>
      <w:r>
        <w:rPr>
          <w:rFonts w:hint="cs"/>
          <w:rtl/>
        </w:rPr>
        <w:t>‌</w:t>
      </w:r>
      <w:r w:rsidRPr="002C61A4">
        <w:rPr>
          <w:rFonts w:hint="cs"/>
          <w:rtl/>
        </w:rPr>
        <w:t>ها با فرمت "شماره فصل-شماره قسمت</w:t>
      </w:r>
      <w:r>
        <w:rPr>
          <w:rFonts w:hint="cs"/>
          <w:rtl/>
        </w:rPr>
        <w:t>.</w:t>
      </w:r>
      <w:r w:rsidRPr="002C61A4">
        <w:rPr>
          <w:rFonts w:hint="cs"/>
          <w:rtl/>
        </w:rPr>
        <w:t>" مثلاً 1-1</w:t>
      </w:r>
      <w:r>
        <w:rPr>
          <w:rFonts w:hint="cs"/>
          <w:rtl/>
        </w:rPr>
        <w:t>.</w:t>
      </w:r>
      <w:r w:rsidRPr="002C61A4">
        <w:rPr>
          <w:rFonts w:hint="cs"/>
          <w:rtl/>
        </w:rPr>
        <w:t xml:space="preserve"> ، 1-2</w:t>
      </w:r>
      <w:r>
        <w:rPr>
          <w:rFonts w:hint="cs"/>
          <w:rtl/>
        </w:rPr>
        <w:t>.</w:t>
      </w:r>
      <w:r w:rsidRPr="002C61A4">
        <w:rPr>
          <w:rFonts w:hint="cs"/>
          <w:rtl/>
        </w:rPr>
        <w:t xml:space="preserve"> ، 1-3</w:t>
      </w:r>
      <w:r>
        <w:rPr>
          <w:rFonts w:hint="cs"/>
          <w:rtl/>
        </w:rPr>
        <w:t>.</w:t>
      </w:r>
      <w:r w:rsidRPr="002C61A4">
        <w:rPr>
          <w:rFonts w:hint="cs"/>
          <w:rtl/>
        </w:rPr>
        <w:t xml:space="preserve"> براي فصل اول و 2-1</w:t>
      </w:r>
      <w:r>
        <w:rPr>
          <w:rFonts w:hint="cs"/>
          <w:rtl/>
        </w:rPr>
        <w:t>.</w:t>
      </w:r>
      <w:r w:rsidRPr="002C61A4">
        <w:rPr>
          <w:rFonts w:hint="cs"/>
          <w:rtl/>
        </w:rPr>
        <w:t xml:space="preserve"> ، 2-2</w:t>
      </w:r>
      <w:r>
        <w:rPr>
          <w:rFonts w:hint="cs"/>
          <w:rtl/>
        </w:rPr>
        <w:t>.</w:t>
      </w:r>
      <w:r w:rsidRPr="002C61A4">
        <w:rPr>
          <w:rFonts w:hint="cs"/>
          <w:rtl/>
        </w:rPr>
        <w:t xml:space="preserve"> ، 2-3</w:t>
      </w:r>
      <w:r>
        <w:rPr>
          <w:rFonts w:hint="cs"/>
          <w:rtl/>
        </w:rPr>
        <w:t>.</w:t>
      </w:r>
      <w:r w:rsidRPr="002C61A4">
        <w:rPr>
          <w:rFonts w:hint="cs"/>
          <w:rtl/>
        </w:rPr>
        <w:t xml:space="preserve"> ، براي فصل دوم، انجام مي</w:t>
      </w:r>
      <w:r w:rsidR="00BB67C9">
        <w:rPr>
          <w:rFonts w:hint="cs"/>
          <w:rtl/>
        </w:rPr>
        <w:t>‌</w:t>
      </w:r>
      <w:r w:rsidRPr="002C61A4">
        <w:rPr>
          <w:rFonts w:hint="cs"/>
          <w:rtl/>
        </w:rPr>
        <w:t>شود</w:t>
      </w:r>
      <w:r>
        <w:rPr>
          <w:rFonts w:hint="cs"/>
          <w:rtl/>
        </w:rPr>
        <w:t xml:space="preserve"> </w:t>
      </w:r>
      <w:r w:rsidRPr="00512095">
        <w:rPr>
          <w:rFonts w:hint="cs"/>
          <w:rtl/>
        </w:rPr>
        <w:t>(مطابق فرمت موجود</w:t>
      </w:r>
      <w:r w:rsidR="00A85F17">
        <w:rPr>
          <w:rFonts w:hint="cs"/>
          <w:rtl/>
        </w:rPr>
        <w:t xml:space="preserve"> و استایل تیتر اول</w:t>
      </w:r>
      <w:r w:rsidRPr="00512095">
        <w:rPr>
          <w:rFonts w:hint="cs"/>
          <w:rtl/>
        </w:rPr>
        <w:t>).</w:t>
      </w:r>
      <w:r w:rsidRPr="002C61A4">
        <w:rPr>
          <w:rFonts w:hint="cs"/>
          <w:rtl/>
        </w:rPr>
        <w:t xml:space="preserve"> در صورت لزوم اين شماره گذاري حداكثر تا </w:t>
      </w:r>
      <w:r>
        <w:rPr>
          <w:rFonts w:hint="cs"/>
          <w:rtl/>
        </w:rPr>
        <w:t>چهار</w:t>
      </w:r>
      <w:r w:rsidRPr="002C61A4">
        <w:rPr>
          <w:rFonts w:hint="cs"/>
          <w:rtl/>
        </w:rPr>
        <w:t xml:space="preserve"> مرحله ادامه مي يابد مثلاً 1-2-1-</w:t>
      </w:r>
      <w:r>
        <w:rPr>
          <w:rFonts w:hint="cs"/>
          <w:rtl/>
        </w:rPr>
        <w:t>1.</w:t>
      </w:r>
      <w:r w:rsidRPr="002C61A4">
        <w:rPr>
          <w:rFonts w:hint="cs"/>
          <w:rtl/>
        </w:rPr>
        <w:t xml:space="preserve"> يا 2-2-3</w:t>
      </w:r>
      <w:r>
        <w:rPr>
          <w:rFonts w:hint="cs"/>
          <w:rtl/>
        </w:rPr>
        <w:t>-2.</w:t>
      </w:r>
      <w:r w:rsidR="005424B6">
        <w:rPr>
          <w:rFonts w:hint="cs"/>
          <w:rtl/>
        </w:rPr>
        <w:t xml:space="preserve"> مشابه استایل تیتر </w:t>
      </w:r>
      <w:r w:rsidR="000E0EC5">
        <w:rPr>
          <w:rFonts w:hint="cs"/>
          <w:rtl/>
        </w:rPr>
        <w:lastRenderedPageBreak/>
        <w:t>سوم</w:t>
      </w:r>
      <w:r w:rsidRPr="002C61A4">
        <w:rPr>
          <w:rFonts w:hint="cs"/>
          <w:rtl/>
        </w:rPr>
        <w:t xml:space="preserve">. بكارگيري </w:t>
      </w:r>
      <w:r>
        <w:rPr>
          <w:rFonts w:hint="cs"/>
          <w:rtl/>
        </w:rPr>
        <w:t>پنج</w:t>
      </w:r>
      <w:r w:rsidRPr="002C61A4">
        <w:rPr>
          <w:rFonts w:hint="cs"/>
          <w:rtl/>
        </w:rPr>
        <w:t xml:space="preserve"> شماره متداول نيست و توصيه نمي شود.</w:t>
      </w:r>
      <w:r>
        <w:rPr>
          <w:rFonts w:hint="cs"/>
          <w:rtl/>
        </w:rPr>
        <w:t xml:space="preserve"> برای مقادیر بالاتر از نماد </w:t>
      </w:r>
      <w:r w:rsidR="00A85F17">
        <w:rPr>
          <w:rFonts w:hint="cs"/>
          <w:rtl/>
        </w:rPr>
        <w:t>دایره مشکی</w:t>
      </w:r>
      <w:r w:rsidR="005424B6">
        <w:rPr>
          <w:rFonts w:hint="cs"/>
          <w:rtl/>
        </w:rPr>
        <w:t xml:space="preserve"> (استایل تیتر </w:t>
      </w:r>
      <w:r w:rsidR="000E0EC5">
        <w:rPr>
          <w:rFonts w:hint="cs"/>
          <w:rtl/>
        </w:rPr>
        <w:t>چهارم</w:t>
      </w:r>
      <w:r w:rsidR="005424B6">
        <w:rPr>
          <w:rFonts w:hint="cs"/>
          <w:rtl/>
        </w:rPr>
        <w:t>)</w:t>
      </w:r>
      <w:r w:rsidR="00A85F17">
        <w:rPr>
          <w:rFonts w:hint="cs"/>
          <w:rtl/>
        </w:rPr>
        <w:t xml:space="preserve"> و دایره سفید</w:t>
      </w:r>
      <w:r w:rsidR="005424B6">
        <w:rPr>
          <w:rFonts w:hint="cs"/>
          <w:rtl/>
        </w:rPr>
        <w:t xml:space="preserve"> (استایل تیتر </w:t>
      </w:r>
      <w:r w:rsidR="000E0EC5">
        <w:rPr>
          <w:rFonts w:hint="cs"/>
          <w:rtl/>
        </w:rPr>
        <w:t>پنجم</w:t>
      </w:r>
      <w:r w:rsidR="005424B6">
        <w:rPr>
          <w:rFonts w:hint="cs"/>
          <w:rtl/>
        </w:rPr>
        <w:t>)</w:t>
      </w:r>
      <w:r w:rsidR="00A85F17">
        <w:rPr>
          <w:rFonts w:hint="cs"/>
          <w:rtl/>
        </w:rPr>
        <w:t xml:space="preserve"> استفاده </w:t>
      </w:r>
      <w:r w:rsidR="00FC6D3E">
        <w:rPr>
          <w:rFonts w:hint="cs"/>
          <w:rtl/>
        </w:rPr>
        <w:t>می‌شود</w:t>
      </w:r>
      <w:r w:rsidR="00A85F17">
        <w:rPr>
          <w:rFonts w:hint="cs"/>
          <w:rtl/>
        </w:rPr>
        <w:t>.</w:t>
      </w:r>
    </w:p>
    <w:p w14:paraId="6508EAD4" w14:textId="77777777" w:rsidR="005E5A46" w:rsidRPr="005E5A46" w:rsidRDefault="005E5A46" w:rsidP="005E5A46">
      <w:pPr>
        <w:pStyle w:val="Heading2"/>
        <w:rPr>
          <w:rtl/>
        </w:rPr>
      </w:pPr>
      <w:bookmarkStart w:id="22" w:name="_Toc202956223"/>
      <w:r w:rsidRPr="005E5A46">
        <w:rPr>
          <w:rFonts w:hint="cs"/>
          <w:rtl/>
        </w:rPr>
        <w:t>شماره گذاري شكل‌ها و جداول</w:t>
      </w:r>
      <w:bookmarkEnd w:id="22"/>
    </w:p>
    <w:p w14:paraId="2225B89C" w14:textId="387B4968" w:rsidR="005E5A46" w:rsidRPr="002C61A4" w:rsidRDefault="005E5A46" w:rsidP="005E5A46">
      <w:pPr>
        <w:pStyle w:val="BodyText"/>
      </w:pPr>
      <w:r w:rsidRPr="002C61A4">
        <w:rPr>
          <w:rFonts w:hint="cs"/>
          <w:rtl/>
        </w:rPr>
        <w:t>در هر فصل شكل</w:t>
      </w:r>
      <w:r>
        <w:rPr>
          <w:rFonts w:hint="cs"/>
          <w:rtl/>
        </w:rPr>
        <w:t>‌</w:t>
      </w:r>
      <w:r w:rsidRPr="002C61A4">
        <w:rPr>
          <w:rFonts w:hint="cs"/>
          <w:rtl/>
        </w:rPr>
        <w:t xml:space="preserve">ها </w:t>
      </w:r>
      <w:r w:rsidRPr="000B3F32">
        <w:rPr>
          <w:rFonts w:hint="cs"/>
          <w:sz w:val="28"/>
          <w:rtl/>
        </w:rPr>
        <w:t xml:space="preserve">و </w:t>
      </w:r>
      <w:r w:rsidR="00C81C32">
        <w:rPr>
          <w:rFonts w:hint="cs"/>
          <w:sz w:val="28"/>
          <w:rtl/>
        </w:rPr>
        <w:t>جداول</w:t>
      </w:r>
      <w:r w:rsidRPr="000B3F32">
        <w:rPr>
          <w:rFonts w:hint="cs"/>
          <w:sz w:val="28"/>
          <w:rtl/>
        </w:rPr>
        <w:t xml:space="preserve"> با</w:t>
      </w:r>
      <w:r w:rsidRPr="002C61A4">
        <w:rPr>
          <w:rFonts w:hint="cs"/>
          <w:rtl/>
        </w:rPr>
        <w:t xml:space="preserve"> شماره هاي متوالي كه با شماره آن فصل همراه است، شماره گذاري مي</w:t>
      </w:r>
      <w:r>
        <w:rPr>
          <w:rFonts w:hint="cs"/>
          <w:rtl/>
        </w:rPr>
        <w:t>‌</w:t>
      </w:r>
      <w:r w:rsidRPr="002C61A4">
        <w:rPr>
          <w:rFonts w:hint="cs"/>
          <w:rtl/>
        </w:rPr>
        <w:t>گردد. مثلاً شكل (1-2) براي دومين شكل فصل اول و شكل (3-6) براي شكل ششم فصل سوم</w:t>
      </w:r>
      <w:r>
        <w:rPr>
          <w:rFonts w:hint="cs"/>
          <w:rtl/>
        </w:rPr>
        <w:t xml:space="preserve"> است</w:t>
      </w:r>
      <w:r w:rsidRPr="002C61A4">
        <w:rPr>
          <w:rFonts w:hint="cs"/>
          <w:rtl/>
        </w:rPr>
        <w:t>.</w:t>
      </w:r>
      <w:r w:rsidRPr="002C61A4">
        <w:t xml:space="preserve"> </w:t>
      </w:r>
    </w:p>
    <w:p w14:paraId="1C27FA3D" w14:textId="01B351B3" w:rsidR="005E5A46" w:rsidRDefault="005E5A46" w:rsidP="005E5A46">
      <w:pPr>
        <w:pStyle w:val="BodyText"/>
        <w:rPr>
          <w:rtl/>
        </w:rPr>
      </w:pPr>
      <w:r w:rsidRPr="002C61A4">
        <w:rPr>
          <w:rFonts w:hint="cs"/>
          <w:sz w:val="28"/>
          <w:rtl/>
        </w:rPr>
        <w:t xml:space="preserve">شماره هر شكل </w:t>
      </w:r>
      <w:r w:rsidRPr="00403AAA">
        <w:rPr>
          <w:rFonts w:hint="cs"/>
          <w:rtl/>
        </w:rPr>
        <w:t>همراه</w:t>
      </w:r>
      <w:r w:rsidRPr="002C61A4">
        <w:rPr>
          <w:rFonts w:hint="cs"/>
          <w:sz w:val="28"/>
          <w:rtl/>
        </w:rPr>
        <w:t xml:space="preserve"> با توضيحات مربوطه بايد در زير آن شكل نوشته شده، در حالي</w:t>
      </w:r>
      <w:r>
        <w:rPr>
          <w:rFonts w:hint="cs"/>
          <w:sz w:val="28"/>
          <w:rtl/>
        </w:rPr>
        <w:t>‌</w:t>
      </w:r>
      <w:r w:rsidRPr="002C61A4">
        <w:rPr>
          <w:rFonts w:hint="cs"/>
          <w:sz w:val="28"/>
          <w:rtl/>
        </w:rPr>
        <w:t>كه شماره جدول در بالاي جدول نوشته مي</w:t>
      </w:r>
      <w:r>
        <w:rPr>
          <w:rFonts w:hint="cs"/>
          <w:sz w:val="28"/>
          <w:rtl/>
        </w:rPr>
        <w:t>‌</w:t>
      </w:r>
      <w:r w:rsidRPr="002C61A4">
        <w:rPr>
          <w:rFonts w:hint="cs"/>
          <w:sz w:val="28"/>
          <w:rtl/>
        </w:rPr>
        <w:t>شود. شكل (4-1) و جدول (4-1) به ترتيب يك نمونه شكل و جدول با زيرنويس مربوطه را نشان مي</w:t>
      </w:r>
      <w:r w:rsidR="002C208D">
        <w:rPr>
          <w:rFonts w:hint="cs"/>
          <w:sz w:val="28"/>
          <w:rtl/>
        </w:rPr>
        <w:t>‌</w:t>
      </w:r>
      <w:r w:rsidRPr="002C61A4">
        <w:rPr>
          <w:rFonts w:hint="cs"/>
          <w:sz w:val="28"/>
          <w:rtl/>
        </w:rPr>
        <w:t xml:space="preserve">دهد. </w:t>
      </w:r>
      <w:r w:rsidR="00282D22">
        <w:rPr>
          <w:rFonts w:hint="cs"/>
          <w:rtl/>
        </w:rPr>
        <w:t>استایل بالانویس جدول و زیرنویس شکل در این فایل ایجاد شده است.</w:t>
      </w:r>
    </w:p>
    <w:p w14:paraId="1107F692" w14:textId="390071B5" w:rsidR="00704D10" w:rsidRDefault="00704D10" w:rsidP="005E5A46">
      <w:pPr>
        <w:pStyle w:val="BodyText"/>
        <w:rPr>
          <w:rtl/>
        </w:rPr>
      </w:pPr>
      <w:r>
        <w:rPr>
          <w:rFonts w:hint="cs"/>
          <w:rtl/>
        </w:rPr>
        <w:t xml:space="preserve">شکل باید به صورت وسط چین در فایل قرار گیرد و </w:t>
      </w:r>
      <w:r w:rsidR="00C02154">
        <w:rPr>
          <w:rFonts w:hint="cs"/>
          <w:rtl/>
        </w:rPr>
        <w:t>اندازه آن نباید از عرض متن بیشتر باشد. همچنین زیر نویس و شکل باید در یک صفحه قرار گیرند.</w:t>
      </w:r>
    </w:p>
    <w:p w14:paraId="244F715A" w14:textId="039A0FF0" w:rsidR="0018128C" w:rsidRPr="002C61A4" w:rsidRDefault="00704D10" w:rsidP="00704D10">
      <w:pPr>
        <w:pStyle w:val="BodyText"/>
        <w:ind w:firstLine="0"/>
        <w:jc w:val="center"/>
        <w:rPr>
          <w:sz w:val="28"/>
        </w:rPr>
      </w:pPr>
      <w:r>
        <w:rPr>
          <w:noProof/>
          <w:sz w:val="28"/>
          <w:rtl/>
        </w:rPr>
        <w:drawing>
          <wp:inline distT="0" distB="0" distL="0" distR="0" wp14:anchorId="4862242F" wp14:editId="04799FEF">
            <wp:extent cx="3549426" cy="2832572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 2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07"/>
                    <a:stretch/>
                  </pic:blipFill>
                  <pic:spPr bwMode="auto">
                    <a:xfrm>
                      <a:off x="0" y="0"/>
                      <a:ext cx="3571446" cy="2850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13ECE6" w14:textId="32863762" w:rsidR="003D37C9" w:rsidRDefault="006A7390" w:rsidP="006A7390">
      <w:pPr>
        <w:pStyle w:val="Heading8"/>
        <w:rPr>
          <w:rtl/>
        </w:rPr>
      </w:pPr>
      <w:bookmarkStart w:id="23" w:name="_Toc202082888"/>
      <w:r w:rsidRPr="006A7390">
        <w:rPr>
          <w:rtl/>
        </w:rPr>
        <w:t>رفتار الگوها</w:t>
      </w:r>
      <w:r w:rsidRPr="006A7390">
        <w:rPr>
          <w:rFonts w:hint="cs"/>
          <w:rtl/>
        </w:rPr>
        <w:t>ی</w:t>
      </w:r>
      <w:r w:rsidRPr="006A7390">
        <w:rPr>
          <w:rtl/>
        </w:rPr>
        <w:t xml:space="preserve"> جر</w:t>
      </w:r>
      <w:r w:rsidRPr="006A7390">
        <w:rPr>
          <w:rFonts w:hint="cs"/>
          <w:rtl/>
        </w:rPr>
        <w:t>یان</w:t>
      </w:r>
      <w:r w:rsidRPr="006A7390">
        <w:rPr>
          <w:rtl/>
        </w:rPr>
        <w:t xml:space="preserve"> دو فاز</w:t>
      </w:r>
      <w:r w:rsidRPr="006A7390">
        <w:rPr>
          <w:rFonts w:hint="cs"/>
          <w:rtl/>
        </w:rPr>
        <w:t>ی</w:t>
      </w:r>
      <w:r w:rsidRPr="006A7390">
        <w:rPr>
          <w:rtl/>
        </w:rPr>
        <w:t xml:space="preserve"> در سرعت‌ها</w:t>
      </w:r>
      <w:r w:rsidRPr="006A7390">
        <w:rPr>
          <w:rFonts w:hint="cs"/>
          <w:rtl/>
        </w:rPr>
        <w:t>ی</w:t>
      </w:r>
      <w:r w:rsidRPr="006A7390">
        <w:rPr>
          <w:rtl/>
        </w:rPr>
        <w:t xml:space="preserve"> مختلف ما</w:t>
      </w:r>
      <w:r w:rsidRPr="006A7390">
        <w:rPr>
          <w:rFonts w:hint="cs"/>
          <w:rtl/>
        </w:rPr>
        <w:t>یع</w:t>
      </w:r>
      <w:r>
        <w:rPr>
          <w:rFonts w:hint="cs"/>
          <w:rtl/>
        </w:rPr>
        <w:t xml:space="preserve"> و گاز</w:t>
      </w:r>
      <w:bookmarkEnd w:id="23"/>
    </w:p>
    <w:p w14:paraId="2030DCF0" w14:textId="73E1B3CF" w:rsidR="00612602" w:rsidRDefault="00CA3248" w:rsidP="00612602">
      <w:pPr>
        <w:rPr>
          <w:rtl/>
          <w:lang w:bidi="fa-IR"/>
        </w:rPr>
      </w:pPr>
      <w:r>
        <w:rPr>
          <w:rFonts w:hint="cs"/>
          <w:rtl/>
          <w:lang w:bidi="fa-IR"/>
        </w:rPr>
        <w:t>در مورد جدول نیز باید به صورت وسط چین باشد و</w:t>
      </w:r>
      <w:r w:rsidR="00B27E53">
        <w:rPr>
          <w:rFonts w:hint="cs"/>
          <w:rtl/>
          <w:lang w:bidi="fa-IR"/>
        </w:rPr>
        <w:t xml:space="preserve"> نباید بزرگتر از عرض متن باشد.</w:t>
      </w:r>
    </w:p>
    <w:p w14:paraId="026AA15A" w14:textId="3DF7821D" w:rsidR="00242FED" w:rsidRDefault="00242FED" w:rsidP="000158D1">
      <w:pPr>
        <w:pStyle w:val="Heading9"/>
        <w:rPr>
          <w:rtl/>
          <w:lang w:bidi="fa-IR"/>
        </w:rPr>
      </w:pPr>
      <w:bookmarkStart w:id="24" w:name="_Toc202956228"/>
      <w:r>
        <w:rPr>
          <w:rFonts w:hint="cs"/>
          <w:rtl/>
          <w:lang w:bidi="fa-IR"/>
        </w:rPr>
        <w:t xml:space="preserve">نمونه جدول مورد تایید و اندازه </w:t>
      </w:r>
      <w:r w:rsidR="000158D1">
        <w:rPr>
          <w:rFonts w:hint="cs"/>
          <w:rtl/>
          <w:lang w:bidi="fa-IR"/>
        </w:rPr>
        <w:t>بخش‌های مختلف آن</w:t>
      </w:r>
      <w:bookmarkEnd w:id="24"/>
    </w:p>
    <w:tbl>
      <w:tblPr>
        <w:tblStyle w:val="ListTable6Colorful"/>
        <w:bidiVisual/>
        <w:tblW w:w="0" w:type="auto"/>
        <w:jc w:val="center"/>
        <w:tblLook w:val="0620" w:firstRow="1" w:lastRow="0" w:firstColumn="0" w:lastColumn="0" w:noHBand="1" w:noVBand="1"/>
      </w:tblPr>
      <w:tblGrid>
        <w:gridCol w:w="2815"/>
        <w:gridCol w:w="2885"/>
        <w:gridCol w:w="2880"/>
      </w:tblGrid>
      <w:tr w:rsidR="00242FED" w:rsidRPr="00AC1B10" w14:paraId="093D7A14" w14:textId="77777777" w:rsidTr="00B21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815" w:type="dxa"/>
          </w:tcPr>
          <w:p w14:paraId="457FC863" w14:textId="77777777" w:rsidR="00242FED" w:rsidRPr="00AC1B10" w:rsidRDefault="00242FED" w:rsidP="00BA2BFF">
            <w:pPr>
              <w:spacing w:after="0" w:line="264" w:lineRule="auto"/>
              <w:ind w:firstLine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  <w:r w:rsidRPr="00AC1B10">
              <w:rPr>
                <w:rFonts w:hint="cs"/>
                <w:szCs w:val="24"/>
                <w:rtl/>
                <w:lang w:bidi="fa-IR"/>
              </w:rPr>
              <w:t>ستون اول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</w:rPr>
              <w:t>(قلم شماره 12 و بُلد)</w:t>
            </w:r>
          </w:p>
        </w:tc>
        <w:tc>
          <w:tcPr>
            <w:tcW w:w="2885" w:type="dxa"/>
          </w:tcPr>
          <w:p w14:paraId="523745AC" w14:textId="77777777" w:rsidR="00242FED" w:rsidRPr="00AC1B10" w:rsidRDefault="00242FED" w:rsidP="00BA2BFF">
            <w:pPr>
              <w:spacing w:after="0" w:line="264" w:lineRule="auto"/>
              <w:ind w:firstLine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  <w:r w:rsidRPr="00AC1B10">
              <w:rPr>
                <w:rFonts w:hint="cs"/>
                <w:szCs w:val="24"/>
                <w:rtl/>
                <w:lang w:bidi="fa-IR"/>
              </w:rPr>
              <w:t>ستون دوم</w:t>
            </w:r>
            <w:r>
              <w:rPr>
                <w:rFonts w:hint="cs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</w:rPr>
              <w:t>(قلم شماره 12 و بُلد)</w:t>
            </w:r>
          </w:p>
        </w:tc>
        <w:tc>
          <w:tcPr>
            <w:tcW w:w="2880" w:type="dxa"/>
          </w:tcPr>
          <w:p w14:paraId="2D78AACE" w14:textId="77777777" w:rsidR="00242FED" w:rsidRPr="00AC1B10" w:rsidRDefault="00242FED" w:rsidP="00BA2BFF">
            <w:pPr>
              <w:spacing w:after="0" w:line="264" w:lineRule="auto"/>
              <w:ind w:firstLine="0"/>
              <w:jc w:val="left"/>
              <w:rPr>
                <w:b w:val="0"/>
                <w:bCs w:val="0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ستون سوم </w:t>
            </w:r>
            <w:r>
              <w:rPr>
                <w:rFonts w:hint="cs"/>
                <w:szCs w:val="24"/>
                <w:rtl/>
              </w:rPr>
              <w:t>(قلم شماره 12 و بُلد)</w:t>
            </w:r>
          </w:p>
        </w:tc>
      </w:tr>
      <w:tr w:rsidR="00242FED" w:rsidRPr="00AC1B10" w14:paraId="16FA55FD" w14:textId="77777777" w:rsidTr="00B21DDD">
        <w:trPr>
          <w:jc w:val="center"/>
        </w:trPr>
        <w:tc>
          <w:tcPr>
            <w:tcW w:w="2815" w:type="dxa"/>
          </w:tcPr>
          <w:p w14:paraId="1681118F" w14:textId="77777777" w:rsidR="00242FED" w:rsidRPr="00AC1B10" w:rsidRDefault="00242FED" w:rsidP="00BA2BFF">
            <w:pPr>
              <w:spacing w:after="0" w:line="264" w:lineRule="auto"/>
              <w:ind w:firstLine="0"/>
              <w:jc w:val="left"/>
              <w:rPr>
                <w:b/>
                <w:bCs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</w:rPr>
              <w:t>(قلم شماره 12)</w:t>
            </w:r>
          </w:p>
        </w:tc>
        <w:tc>
          <w:tcPr>
            <w:tcW w:w="2885" w:type="dxa"/>
          </w:tcPr>
          <w:p w14:paraId="708B4894" w14:textId="77777777" w:rsidR="00242FED" w:rsidRPr="00AC1B10" w:rsidRDefault="00242FED" w:rsidP="00BA2BFF">
            <w:pPr>
              <w:spacing w:after="0" w:line="264" w:lineRule="auto"/>
              <w:ind w:firstLine="0"/>
              <w:jc w:val="left"/>
              <w:rPr>
                <w:b/>
                <w:bCs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</w:rPr>
              <w:t>(قلم شماره 12)</w:t>
            </w:r>
          </w:p>
        </w:tc>
        <w:tc>
          <w:tcPr>
            <w:tcW w:w="2880" w:type="dxa"/>
          </w:tcPr>
          <w:p w14:paraId="2A6C475C" w14:textId="77777777" w:rsidR="00242FED" w:rsidRPr="00E74779" w:rsidRDefault="00242FED" w:rsidP="00BA2BFF">
            <w:pPr>
              <w:spacing w:after="0" w:line="264" w:lineRule="auto"/>
              <w:ind w:firstLine="0"/>
              <w:jc w:val="left"/>
              <w:rPr>
                <w:szCs w:val="24"/>
                <w:rtl/>
                <w:lang w:bidi="fa-IR"/>
              </w:rPr>
            </w:pPr>
            <w:r w:rsidRPr="00E74779">
              <w:rPr>
                <w:rFonts w:hint="cs"/>
                <w:szCs w:val="24"/>
                <w:rtl/>
              </w:rPr>
              <w:t>(قلم شماره 12)</w:t>
            </w:r>
          </w:p>
        </w:tc>
      </w:tr>
      <w:tr w:rsidR="000158D1" w:rsidRPr="00AC1B10" w14:paraId="75A4ADDA" w14:textId="77777777" w:rsidTr="00B21DDD">
        <w:trPr>
          <w:jc w:val="center"/>
        </w:trPr>
        <w:tc>
          <w:tcPr>
            <w:tcW w:w="2815" w:type="dxa"/>
          </w:tcPr>
          <w:p w14:paraId="11DFEDED" w14:textId="5A758D97" w:rsidR="000158D1" w:rsidRDefault="000158D1" w:rsidP="000158D1">
            <w:pPr>
              <w:spacing w:after="0" w:line="264" w:lineRule="auto"/>
              <w:ind w:firstLine="0"/>
              <w:jc w:val="left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(قلم شماره 12)</w:t>
            </w:r>
          </w:p>
        </w:tc>
        <w:tc>
          <w:tcPr>
            <w:tcW w:w="2885" w:type="dxa"/>
          </w:tcPr>
          <w:p w14:paraId="56B74DA7" w14:textId="6AC5B9B0" w:rsidR="000158D1" w:rsidRDefault="000158D1" w:rsidP="000158D1">
            <w:pPr>
              <w:spacing w:after="0" w:line="264" w:lineRule="auto"/>
              <w:ind w:firstLine="0"/>
              <w:jc w:val="left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(قلم شماره 12)</w:t>
            </w:r>
          </w:p>
        </w:tc>
        <w:tc>
          <w:tcPr>
            <w:tcW w:w="2880" w:type="dxa"/>
          </w:tcPr>
          <w:p w14:paraId="512AE51F" w14:textId="3E717AFE" w:rsidR="000158D1" w:rsidRPr="00E74779" w:rsidRDefault="000158D1" w:rsidP="000158D1">
            <w:pPr>
              <w:spacing w:after="0" w:line="264" w:lineRule="auto"/>
              <w:ind w:firstLine="0"/>
              <w:jc w:val="left"/>
              <w:rPr>
                <w:szCs w:val="24"/>
                <w:rtl/>
              </w:rPr>
            </w:pPr>
            <w:r w:rsidRPr="00E74779">
              <w:rPr>
                <w:rFonts w:hint="cs"/>
                <w:szCs w:val="24"/>
                <w:rtl/>
              </w:rPr>
              <w:t>(قلم شماره 12)</w:t>
            </w:r>
          </w:p>
        </w:tc>
      </w:tr>
    </w:tbl>
    <w:p w14:paraId="692EF66E" w14:textId="77777777" w:rsidR="00BA0EF4" w:rsidRPr="002C61A4" w:rsidRDefault="00BA0EF4" w:rsidP="000C550E">
      <w:pPr>
        <w:pStyle w:val="Heading2"/>
        <w:rPr>
          <w:rtl/>
        </w:rPr>
      </w:pPr>
      <w:bookmarkStart w:id="25" w:name="_Toc202956224"/>
      <w:r w:rsidRPr="002C61A4">
        <w:rPr>
          <w:rFonts w:hint="cs"/>
          <w:rtl/>
        </w:rPr>
        <w:lastRenderedPageBreak/>
        <w:t>شماره گذاري صفحات</w:t>
      </w:r>
      <w:bookmarkEnd w:id="25"/>
    </w:p>
    <w:p w14:paraId="49B0CE8D" w14:textId="6AE82442" w:rsidR="00BA0EF4" w:rsidRDefault="00BA0EF4" w:rsidP="00BA0EF4">
      <w:pPr>
        <w:pStyle w:val="BodyText"/>
        <w:rPr>
          <w:rtl/>
        </w:rPr>
      </w:pPr>
      <w:r w:rsidRPr="002C61A4">
        <w:rPr>
          <w:rFonts w:hint="cs"/>
          <w:rtl/>
        </w:rPr>
        <w:t>شماره صفحات گزارش در قسمت وسط و پایین هر صفحه بايد نوشته شود</w:t>
      </w:r>
      <w:r>
        <w:rPr>
          <w:rFonts w:hint="cs"/>
          <w:rtl/>
        </w:rPr>
        <w:t xml:space="preserve"> (مطابق فرمت موجود)</w:t>
      </w:r>
      <w:r w:rsidRPr="002C61A4">
        <w:rPr>
          <w:rFonts w:hint="cs"/>
          <w:rtl/>
        </w:rPr>
        <w:t xml:space="preserve">. </w:t>
      </w:r>
      <w:r>
        <w:rPr>
          <w:rFonts w:hint="cs"/>
          <w:rtl/>
        </w:rPr>
        <w:t>صفحه شروع هر فصل نباید شماره گذاری شود، همچنین شروع هر فصل باید از صفحات فرد</w:t>
      </w:r>
      <w:r w:rsidR="00893E33">
        <w:rPr>
          <w:rFonts w:hint="cs"/>
          <w:rtl/>
        </w:rPr>
        <w:t xml:space="preserve"> گزارش</w:t>
      </w:r>
      <w:r>
        <w:rPr>
          <w:rFonts w:hint="cs"/>
          <w:rtl/>
        </w:rPr>
        <w:t xml:space="preserve"> باشد</w:t>
      </w:r>
      <w:r w:rsidR="00893E33">
        <w:rPr>
          <w:rFonts w:hint="cs"/>
          <w:rtl/>
        </w:rPr>
        <w:t>. در صورتی که شروع فصل با صفحه زوج آغاز می‌شود یک صفحه خالی قبل از آن ایجاد کنید تا شروع فصل صفحه فرد باشد.</w:t>
      </w:r>
    </w:p>
    <w:p w14:paraId="7F65A20A" w14:textId="50914994" w:rsidR="007232D7" w:rsidRDefault="000059AB" w:rsidP="000059AB">
      <w:pPr>
        <w:pStyle w:val="Heading2"/>
        <w:rPr>
          <w:rStyle w:val="Strong"/>
          <w:b/>
          <w:bCs/>
          <w:rtl/>
        </w:rPr>
      </w:pPr>
      <w:bookmarkStart w:id="26" w:name="_Toc202956225"/>
      <w:r w:rsidRPr="000059AB">
        <w:rPr>
          <w:rStyle w:val="Strong"/>
          <w:b/>
          <w:bCs/>
          <w:rtl/>
        </w:rPr>
        <w:t>ملاحظات نگارشی و ساختار متن</w:t>
      </w:r>
      <w:bookmarkEnd w:id="26"/>
    </w:p>
    <w:p w14:paraId="50EE88E1" w14:textId="2C41AC52" w:rsidR="000059AB" w:rsidRDefault="006B28AD" w:rsidP="000059AB">
      <w:pPr>
        <w:rPr>
          <w:rtl/>
        </w:rPr>
      </w:pPr>
      <w:r w:rsidRPr="006B28AD">
        <w:rPr>
          <w:rtl/>
        </w:rPr>
        <w:t>نگارش گزارش کارآموز</w:t>
      </w:r>
      <w:r w:rsidRPr="006B28AD">
        <w:rPr>
          <w:rFonts w:hint="cs"/>
          <w:rtl/>
        </w:rPr>
        <w:t>ی</w:t>
      </w:r>
      <w:r w:rsidRPr="006B28AD">
        <w:rPr>
          <w:rtl/>
        </w:rPr>
        <w:t xml:space="preserve"> با</w:t>
      </w:r>
      <w:r w:rsidRPr="006B28AD">
        <w:rPr>
          <w:rFonts w:hint="cs"/>
          <w:rtl/>
        </w:rPr>
        <w:t>ید</w:t>
      </w:r>
      <w:r w:rsidRPr="006B28AD">
        <w:rPr>
          <w:rtl/>
        </w:rPr>
        <w:t xml:space="preserve"> با دقت، </w:t>
      </w:r>
      <w:r w:rsidRPr="006B28AD">
        <w:rPr>
          <w:rFonts w:hint="cs"/>
          <w:rtl/>
        </w:rPr>
        <w:t>یکدستی</w:t>
      </w:r>
      <w:r w:rsidRPr="006B28AD">
        <w:rPr>
          <w:rtl/>
        </w:rPr>
        <w:t xml:space="preserve"> و رعا</w:t>
      </w:r>
      <w:r w:rsidRPr="006B28AD">
        <w:rPr>
          <w:rFonts w:hint="cs"/>
          <w:rtl/>
        </w:rPr>
        <w:t>یت</w:t>
      </w:r>
      <w:r w:rsidRPr="006B28AD">
        <w:rPr>
          <w:rtl/>
        </w:rPr>
        <w:t xml:space="preserve"> اصول علم</w:t>
      </w:r>
      <w:r w:rsidRPr="006B28AD">
        <w:rPr>
          <w:rFonts w:hint="cs"/>
          <w:rtl/>
        </w:rPr>
        <w:t>ی</w:t>
      </w:r>
      <w:r w:rsidRPr="006B28AD">
        <w:rPr>
          <w:rtl/>
        </w:rPr>
        <w:t xml:space="preserve"> همراه باشد. موارد ز</w:t>
      </w:r>
      <w:r w:rsidRPr="006B28AD">
        <w:rPr>
          <w:rFonts w:hint="cs"/>
          <w:rtl/>
        </w:rPr>
        <w:t>یر</w:t>
      </w:r>
      <w:r w:rsidRPr="006B28AD">
        <w:rPr>
          <w:rtl/>
        </w:rPr>
        <w:t xml:space="preserve"> برا</w:t>
      </w:r>
      <w:r w:rsidRPr="006B28AD">
        <w:rPr>
          <w:rFonts w:hint="cs"/>
          <w:rtl/>
        </w:rPr>
        <w:t>ی</w:t>
      </w:r>
      <w:r w:rsidRPr="006B28AD">
        <w:rPr>
          <w:rtl/>
        </w:rPr>
        <w:t xml:space="preserve"> حفظ ک</w:t>
      </w:r>
      <w:r w:rsidRPr="006B28AD">
        <w:rPr>
          <w:rFonts w:hint="cs"/>
          <w:rtl/>
        </w:rPr>
        <w:t>یفیت</w:t>
      </w:r>
      <w:r w:rsidRPr="006B28AD">
        <w:rPr>
          <w:rtl/>
        </w:rPr>
        <w:t xml:space="preserve"> محتوا</w:t>
      </w:r>
      <w:r w:rsidRPr="006B28AD">
        <w:rPr>
          <w:rFonts w:hint="cs"/>
          <w:rtl/>
        </w:rPr>
        <w:t>ی</w:t>
      </w:r>
      <w:r w:rsidRPr="006B28AD">
        <w:rPr>
          <w:rtl/>
        </w:rPr>
        <w:t xml:space="preserve"> متن</w:t>
      </w:r>
      <w:r w:rsidRPr="006B28AD">
        <w:rPr>
          <w:rFonts w:hint="cs"/>
          <w:rtl/>
        </w:rPr>
        <w:t>ی</w:t>
      </w:r>
      <w:r w:rsidRPr="006B28AD">
        <w:rPr>
          <w:rtl/>
        </w:rPr>
        <w:t xml:space="preserve"> ضرور</w:t>
      </w:r>
      <w:r w:rsidRPr="006B28AD">
        <w:rPr>
          <w:rFonts w:hint="cs"/>
          <w:rtl/>
        </w:rPr>
        <w:t>ی</w:t>
      </w:r>
      <w:r w:rsidRPr="006B28AD">
        <w:rPr>
          <w:rtl/>
        </w:rPr>
        <w:t xml:space="preserve"> است:</w:t>
      </w:r>
    </w:p>
    <w:p w14:paraId="607D7820" w14:textId="77777777" w:rsidR="004A5C52" w:rsidRDefault="004A5C52" w:rsidP="000911CB">
      <w:pPr>
        <w:pStyle w:val="ListParagraph"/>
        <w:numPr>
          <w:ilvl w:val="0"/>
          <w:numId w:val="8"/>
        </w:numPr>
        <w:rPr>
          <w:rtl/>
        </w:rPr>
      </w:pPr>
      <w:r>
        <w:rPr>
          <w:rtl/>
        </w:rPr>
        <w:t>از جملات کوتاه و گو</w:t>
      </w:r>
      <w:r>
        <w:rPr>
          <w:rFonts w:hint="cs"/>
          <w:rtl/>
        </w:rPr>
        <w:t>یا</w:t>
      </w:r>
      <w:r>
        <w:rPr>
          <w:rtl/>
        </w:rPr>
        <w:t xml:space="preserve"> استفاده کن</w:t>
      </w:r>
      <w:r>
        <w:rPr>
          <w:rFonts w:hint="cs"/>
          <w:rtl/>
        </w:rPr>
        <w:t>ید</w:t>
      </w:r>
      <w:r>
        <w:rPr>
          <w:rtl/>
        </w:rPr>
        <w:t>.</w:t>
      </w:r>
    </w:p>
    <w:p w14:paraId="7E962811" w14:textId="77777777" w:rsidR="004A5C52" w:rsidRDefault="004A5C52" w:rsidP="000911CB">
      <w:pPr>
        <w:pStyle w:val="ListParagraph"/>
        <w:numPr>
          <w:ilvl w:val="0"/>
          <w:numId w:val="8"/>
        </w:numPr>
      </w:pPr>
      <w:r>
        <w:rPr>
          <w:rFonts w:hint="cs"/>
          <w:rtl/>
        </w:rPr>
        <w:t>از</w:t>
      </w:r>
      <w:r>
        <w:rPr>
          <w:rtl/>
        </w:rPr>
        <w:t xml:space="preserve"> تکرار غ</w:t>
      </w:r>
      <w:r>
        <w:rPr>
          <w:rFonts w:hint="cs"/>
          <w:rtl/>
        </w:rPr>
        <w:t>یرضروری</w:t>
      </w:r>
      <w:r>
        <w:rPr>
          <w:rtl/>
        </w:rPr>
        <w:t xml:space="preserve"> و کل</w:t>
      </w:r>
      <w:r>
        <w:rPr>
          <w:rFonts w:hint="cs"/>
          <w:rtl/>
        </w:rPr>
        <w:t>ی‌گویی</w:t>
      </w:r>
      <w:r>
        <w:rPr>
          <w:rtl/>
        </w:rPr>
        <w:t xml:space="preserve"> پره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یید</w:t>
      </w:r>
      <w:r>
        <w:rPr>
          <w:rtl/>
        </w:rPr>
        <w:t>.</w:t>
      </w:r>
    </w:p>
    <w:p w14:paraId="080B2300" w14:textId="02A06CAB" w:rsidR="00700DD6" w:rsidRDefault="00700DD6" w:rsidP="000911CB">
      <w:pPr>
        <w:pStyle w:val="ListParagraph"/>
        <w:numPr>
          <w:ilvl w:val="0"/>
          <w:numId w:val="8"/>
        </w:numPr>
        <w:rPr>
          <w:rtl/>
        </w:rPr>
      </w:pPr>
      <w:r w:rsidRPr="00700DD6">
        <w:rPr>
          <w:rtl/>
        </w:rPr>
        <w:t xml:space="preserve">اعداد </w:t>
      </w:r>
      <w:r w:rsidRPr="00700DD6">
        <w:rPr>
          <w:rFonts w:hint="cs"/>
          <w:rtl/>
        </w:rPr>
        <w:t>یک</w:t>
      </w:r>
      <w:r w:rsidRPr="00700DD6">
        <w:rPr>
          <w:rtl/>
        </w:rPr>
        <w:t xml:space="preserve"> رقم</w:t>
      </w:r>
      <w:r w:rsidRPr="00700DD6">
        <w:rPr>
          <w:rFonts w:hint="cs"/>
          <w:rtl/>
        </w:rPr>
        <w:t>ی</w:t>
      </w:r>
      <w:r w:rsidRPr="00700DD6">
        <w:rPr>
          <w:rtl/>
        </w:rPr>
        <w:t xml:space="preserve"> به حروف و اعداد دو رقم</w:t>
      </w:r>
      <w:r w:rsidRPr="00700DD6">
        <w:rPr>
          <w:rFonts w:hint="cs"/>
          <w:rtl/>
        </w:rPr>
        <w:t>ی</w:t>
      </w:r>
      <w:r w:rsidRPr="00700DD6">
        <w:rPr>
          <w:rtl/>
        </w:rPr>
        <w:t xml:space="preserve"> به رقم نوشته شوند</w:t>
      </w:r>
      <w:r>
        <w:rPr>
          <w:rFonts w:hint="cs"/>
          <w:rtl/>
        </w:rPr>
        <w:t>.</w:t>
      </w:r>
    </w:p>
    <w:p w14:paraId="4F27293F" w14:textId="77777777" w:rsidR="004A5C52" w:rsidRDefault="004A5C52" w:rsidP="000911CB">
      <w:pPr>
        <w:pStyle w:val="ListParagraph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نیم‌فاصله</w:t>
      </w:r>
      <w:r>
        <w:rPr>
          <w:rtl/>
        </w:rPr>
        <w:t xml:space="preserve"> (</w:t>
      </w:r>
      <w:r>
        <w:t>Ctrl+Shift+2</w:t>
      </w:r>
      <w:r>
        <w:rPr>
          <w:rtl/>
        </w:rPr>
        <w:t>) را رعا</w:t>
      </w:r>
      <w:r>
        <w:rPr>
          <w:rFonts w:hint="cs"/>
          <w:rtl/>
        </w:rPr>
        <w:t>یت</w:t>
      </w:r>
      <w:r>
        <w:rPr>
          <w:rtl/>
        </w:rPr>
        <w:t xml:space="preserve"> کن</w:t>
      </w:r>
      <w:r>
        <w:rPr>
          <w:rFonts w:hint="cs"/>
          <w:rtl/>
        </w:rPr>
        <w:t>ید</w:t>
      </w:r>
      <w:r>
        <w:rPr>
          <w:rtl/>
        </w:rPr>
        <w:t xml:space="preserve"> (مثال: «م</w:t>
      </w:r>
      <w:r>
        <w:rPr>
          <w:rFonts w:hint="cs"/>
          <w:rtl/>
        </w:rPr>
        <w:t>ی‌شود</w:t>
      </w:r>
      <w:r>
        <w:rPr>
          <w:rFonts w:hint="eastAsia"/>
          <w:rtl/>
        </w:rPr>
        <w:t>»</w:t>
      </w:r>
      <w:r>
        <w:rPr>
          <w:rtl/>
        </w:rPr>
        <w:t xml:space="preserve"> نه «م</w:t>
      </w:r>
      <w:r>
        <w:rPr>
          <w:rFonts w:hint="cs"/>
          <w:rtl/>
        </w:rPr>
        <w:t>یشود</w:t>
      </w:r>
      <w:r>
        <w:rPr>
          <w:rFonts w:hint="eastAsia"/>
          <w:rtl/>
        </w:rPr>
        <w:t>»</w:t>
      </w:r>
      <w:r>
        <w:rPr>
          <w:rtl/>
        </w:rPr>
        <w:t>).</w:t>
      </w:r>
    </w:p>
    <w:p w14:paraId="6897D4DA" w14:textId="3631516E" w:rsidR="004A5C52" w:rsidRDefault="004A5C52" w:rsidP="000911CB">
      <w:pPr>
        <w:pStyle w:val="ListParagraph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علامت‌ها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نگارشی</w:t>
      </w:r>
      <w:r>
        <w:rPr>
          <w:rtl/>
        </w:rPr>
        <w:t xml:space="preserve"> به درست</w:t>
      </w:r>
      <w:r>
        <w:rPr>
          <w:rFonts w:hint="cs"/>
          <w:rtl/>
        </w:rPr>
        <w:t>ی</w:t>
      </w:r>
      <w:r>
        <w:rPr>
          <w:rtl/>
        </w:rPr>
        <w:t xml:space="preserve"> استفاده کن</w:t>
      </w:r>
      <w:r>
        <w:rPr>
          <w:rFonts w:hint="cs"/>
          <w:rtl/>
        </w:rPr>
        <w:t>ید</w:t>
      </w:r>
      <w:r>
        <w:rPr>
          <w:rtl/>
        </w:rPr>
        <w:t xml:space="preserve"> (مثال: نقطه، و</w:t>
      </w:r>
      <w:r>
        <w:rPr>
          <w:rFonts w:hint="cs"/>
          <w:rtl/>
        </w:rPr>
        <w:t>یرگول،</w:t>
      </w:r>
      <w:r>
        <w:rPr>
          <w:rtl/>
        </w:rPr>
        <w:t xml:space="preserve"> نقطه‌و</w:t>
      </w:r>
      <w:r>
        <w:rPr>
          <w:rFonts w:hint="cs"/>
          <w:rtl/>
        </w:rPr>
        <w:t>یرگول</w:t>
      </w:r>
      <w:r>
        <w:rPr>
          <w:rtl/>
        </w:rPr>
        <w:t>).</w:t>
      </w:r>
    </w:p>
    <w:p w14:paraId="3C330A1D" w14:textId="54F7D611" w:rsidR="006B28AD" w:rsidRDefault="004A5C52" w:rsidP="000911CB">
      <w:pPr>
        <w:pStyle w:val="ListParagraph"/>
        <w:numPr>
          <w:ilvl w:val="0"/>
          <w:numId w:val="8"/>
        </w:numPr>
      </w:pPr>
      <w:r>
        <w:rPr>
          <w:rFonts w:hint="cs"/>
          <w:rtl/>
        </w:rPr>
        <w:t>برای</w:t>
      </w:r>
      <w:r>
        <w:rPr>
          <w:rtl/>
        </w:rPr>
        <w:t xml:space="preserve"> واژه‌ها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معادل ثابت به کار ببر</w:t>
      </w:r>
      <w:r>
        <w:rPr>
          <w:rFonts w:hint="cs"/>
          <w:rtl/>
        </w:rPr>
        <w:t>ید</w:t>
      </w:r>
      <w:r>
        <w:rPr>
          <w:rtl/>
        </w:rPr>
        <w:t xml:space="preserve"> (مثال: اگر «جر</w:t>
      </w:r>
      <w:r>
        <w:rPr>
          <w:rFonts w:hint="cs"/>
          <w:rtl/>
        </w:rPr>
        <w:t>یان</w:t>
      </w:r>
      <w:r>
        <w:rPr>
          <w:rtl/>
        </w:rPr>
        <w:t xml:space="preserve"> پالس» را انتخاب کرده‌ا</w:t>
      </w:r>
      <w:r>
        <w:rPr>
          <w:rFonts w:hint="cs"/>
          <w:rtl/>
        </w:rPr>
        <w:t>ید،</w:t>
      </w:r>
      <w:r>
        <w:rPr>
          <w:rtl/>
        </w:rPr>
        <w:t xml:space="preserve"> از «جر</w:t>
      </w:r>
      <w:r>
        <w:rPr>
          <w:rFonts w:hint="cs"/>
          <w:rtl/>
        </w:rPr>
        <w:t>یان</w:t>
      </w:r>
      <w:r>
        <w:rPr>
          <w:rtl/>
        </w:rPr>
        <w:t xml:space="preserve"> تَپش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استفاده نکن</w:t>
      </w:r>
      <w:r>
        <w:rPr>
          <w:rFonts w:hint="cs"/>
          <w:rtl/>
        </w:rPr>
        <w:t>ید</w:t>
      </w:r>
      <w:r>
        <w:rPr>
          <w:rtl/>
        </w:rPr>
        <w:t>).</w:t>
      </w:r>
    </w:p>
    <w:p w14:paraId="36D13A36" w14:textId="5795A80A" w:rsidR="00F03349" w:rsidRDefault="00F03349" w:rsidP="00F03349">
      <w:pPr>
        <w:pStyle w:val="ListParagraph"/>
        <w:numPr>
          <w:ilvl w:val="0"/>
          <w:numId w:val="8"/>
        </w:numPr>
        <w:rPr>
          <w:rtl/>
        </w:rPr>
      </w:pPr>
      <w:r>
        <w:rPr>
          <w:rtl/>
        </w:rPr>
        <w:t>جملات مبهم</w:t>
      </w:r>
      <w:r w:rsidR="009030B0">
        <w:rPr>
          <w:rFonts w:hint="cs"/>
          <w:rtl/>
        </w:rPr>
        <w:t xml:space="preserve"> استفاده نکنید</w:t>
      </w:r>
      <w:r>
        <w:rPr>
          <w:rtl/>
        </w:rPr>
        <w:t xml:space="preserve"> (مثال: «ا</w:t>
      </w:r>
      <w:r>
        <w:rPr>
          <w:rFonts w:hint="cs"/>
          <w:rtl/>
        </w:rPr>
        <w:t>ین</w:t>
      </w:r>
      <w:r>
        <w:rPr>
          <w:rtl/>
        </w:rPr>
        <w:t xml:space="preserve"> خ</w:t>
      </w:r>
      <w:r>
        <w:rPr>
          <w:rFonts w:hint="cs"/>
          <w:rtl/>
        </w:rPr>
        <w:t>یلی</w:t>
      </w:r>
      <w:r>
        <w:rPr>
          <w:rtl/>
        </w:rPr>
        <w:t xml:space="preserve"> خوب بود» </w:t>
      </w:r>
      <w:r w:rsidR="009030B0">
        <w:rPr>
          <w:rFonts w:ascii="Times New Roman" w:hAnsi="Times New Roman" w:cs="Times New Roman"/>
          <w:rtl/>
        </w:rPr>
        <w:t>←</w:t>
      </w:r>
      <w:r w:rsidR="009030B0">
        <w:rPr>
          <w:rFonts w:hint="cs"/>
          <w:rtl/>
        </w:rPr>
        <w:t xml:space="preserve"> </w:t>
      </w:r>
      <w:r>
        <w:rPr>
          <w:rFonts w:hint="cs"/>
          <w:rtl/>
        </w:rPr>
        <w:t>«این</w:t>
      </w:r>
      <w:r>
        <w:rPr>
          <w:rtl/>
        </w:rPr>
        <w:t xml:space="preserve"> روش </w:t>
      </w:r>
      <w:r w:rsidR="000F07B8">
        <w:rPr>
          <w:rFonts w:hint="cs"/>
          <w:rtl/>
          <w:lang w:bidi="fa-IR"/>
        </w:rPr>
        <w:t>20 درصد</w:t>
      </w:r>
      <w:r>
        <w:rPr>
          <w:rtl/>
        </w:rPr>
        <w:t xml:space="preserve"> بازده</w:t>
      </w:r>
      <w:r>
        <w:rPr>
          <w:rFonts w:hint="cs"/>
          <w:rtl/>
        </w:rPr>
        <w:t>ی</w:t>
      </w:r>
      <w:r>
        <w:rPr>
          <w:rtl/>
        </w:rPr>
        <w:t xml:space="preserve"> را افزا</w:t>
      </w:r>
      <w:r>
        <w:rPr>
          <w:rFonts w:hint="cs"/>
          <w:rtl/>
        </w:rPr>
        <w:t>یش</w:t>
      </w:r>
      <w:r>
        <w:rPr>
          <w:rtl/>
        </w:rPr>
        <w:t xml:space="preserve"> داد»).</w:t>
      </w:r>
    </w:p>
    <w:p w14:paraId="248E83B7" w14:textId="5F3032BA" w:rsidR="00F03349" w:rsidRDefault="00F03349" w:rsidP="00F03349">
      <w:pPr>
        <w:pStyle w:val="ListParagraph"/>
        <w:numPr>
          <w:ilvl w:val="0"/>
          <w:numId w:val="8"/>
        </w:numPr>
      </w:pPr>
      <w:r>
        <w:rPr>
          <w:rtl/>
        </w:rPr>
        <w:t>از اصطلاحات محاوره‌ا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030B0">
        <w:rPr>
          <w:rFonts w:hint="cs"/>
          <w:rtl/>
        </w:rPr>
        <w:t xml:space="preserve">استفاده نکنید </w:t>
      </w:r>
      <w:r>
        <w:rPr>
          <w:rtl/>
        </w:rPr>
        <w:t>(مثال: «جور</w:t>
      </w:r>
      <w:r>
        <w:rPr>
          <w:rFonts w:hint="cs"/>
          <w:rtl/>
        </w:rPr>
        <w:t>ی</w:t>
      </w:r>
      <w:r>
        <w:rPr>
          <w:rtl/>
        </w:rPr>
        <w:t xml:space="preserve"> بود که...» </w:t>
      </w:r>
      <w:r w:rsidR="009030B0">
        <w:rPr>
          <w:rFonts w:ascii="Times New Roman" w:hAnsi="Times New Roman" w:cs="Times New Roman"/>
          <w:rtl/>
        </w:rPr>
        <w:t>←</w:t>
      </w:r>
      <w:r w:rsidR="009030B0">
        <w:rPr>
          <w:rFonts w:ascii="Times New Roman" w:hAnsi="Times New Roman" w:cs="Times New Roman" w:hint="cs"/>
          <w:rtl/>
        </w:rPr>
        <w:t xml:space="preserve"> </w:t>
      </w:r>
      <w:r>
        <w:rPr>
          <w:rFonts w:hint="cs"/>
          <w:rtl/>
        </w:rPr>
        <w:t>«به</w:t>
      </w:r>
      <w:r>
        <w:rPr>
          <w:rtl/>
        </w:rPr>
        <w:t xml:space="preserve"> </w:t>
      </w:r>
      <w:r>
        <w:rPr>
          <w:rFonts w:hint="cs"/>
          <w:rtl/>
        </w:rPr>
        <w:t>گونه‌ای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شده بود که...»).</w:t>
      </w:r>
    </w:p>
    <w:p w14:paraId="5FEDD81E" w14:textId="0BB9BDDF" w:rsidR="00B9673D" w:rsidRDefault="00B9673D" w:rsidP="00B9673D">
      <w:pPr>
        <w:pStyle w:val="ListParagraph"/>
        <w:numPr>
          <w:ilvl w:val="0"/>
          <w:numId w:val="8"/>
        </w:numPr>
        <w:rPr>
          <w:rtl/>
        </w:rPr>
      </w:pPr>
      <w:r>
        <w:rPr>
          <w:rtl/>
        </w:rPr>
        <w:t>معادل‌ها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یسی</w:t>
      </w:r>
      <w:r>
        <w:rPr>
          <w:rtl/>
        </w:rPr>
        <w:t xml:space="preserve"> در </w:t>
      </w:r>
      <w:r>
        <w:rPr>
          <w:rFonts w:hint="cs"/>
          <w:rtl/>
        </w:rPr>
        <w:t>زیر نویس ارائه شود</w:t>
      </w:r>
      <w:r>
        <w:rPr>
          <w:rtl/>
        </w:rPr>
        <w:t xml:space="preserve"> (ر</w:t>
      </w:r>
      <w:r>
        <w:rPr>
          <w:rFonts w:hint="cs"/>
          <w:rtl/>
          <w:lang w:bidi="fa-IR"/>
        </w:rPr>
        <w:t>ا</w:t>
      </w:r>
      <w:r>
        <w:rPr>
          <w:rtl/>
        </w:rPr>
        <w:t>کتور</w:t>
      </w:r>
      <w:r>
        <w:rPr>
          <w:rStyle w:val="FootnoteReference"/>
          <w:rtl/>
        </w:rPr>
        <w:footnoteReference w:id="4"/>
      </w:r>
      <w:r>
        <w:rPr>
          <w:rtl/>
        </w:rPr>
        <w:t>)</w:t>
      </w:r>
      <w:r w:rsidR="00890144">
        <w:rPr>
          <w:rFonts w:hint="cs"/>
          <w:rtl/>
        </w:rPr>
        <w:t>.</w:t>
      </w:r>
    </w:p>
    <w:p w14:paraId="6C207A2D" w14:textId="61AB827C" w:rsidR="00B9673D" w:rsidRPr="000059AB" w:rsidRDefault="00B9673D" w:rsidP="00B9673D">
      <w:pPr>
        <w:pStyle w:val="ListParagraph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اختصارات</w:t>
      </w:r>
      <w:r>
        <w:rPr>
          <w:rtl/>
        </w:rPr>
        <w:t xml:space="preserve"> در اول</w:t>
      </w:r>
      <w:r>
        <w:rPr>
          <w:rFonts w:hint="cs"/>
          <w:rtl/>
        </w:rPr>
        <w:t>ین</w:t>
      </w:r>
      <w:r>
        <w:rPr>
          <w:rtl/>
        </w:rPr>
        <w:t xml:space="preserve"> استفاده </w:t>
      </w:r>
      <w:r>
        <w:rPr>
          <w:rFonts w:hint="cs"/>
          <w:rtl/>
        </w:rPr>
        <w:t>در زیر نویس</w:t>
      </w:r>
      <w:r w:rsidR="00890144">
        <w:rPr>
          <w:rFonts w:hint="cs"/>
          <w:rtl/>
        </w:rPr>
        <w:t xml:space="preserve"> به صورت کامل</w:t>
      </w:r>
      <w:r>
        <w:rPr>
          <w:rtl/>
        </w:rPr>
        <w:t xml:space="preserve"> نوشته شود (</w:t>
      </w:r>
      <w:r>
        <w:t>SEM</w:t>
      </w:r>
      <w:r>
        <w:rPr>
          <w:rStyle w:val="FootnoteReference"/>
          <w:rtl/>
          <w:lang w:bidi="fa-IR"/>
        </w:rPr>
        <w:footnoteReference w:id="5"/>
      </w:r>
      <w:r>
        <w:rPr>
          <w:rtl/>
        </w:rPr>
        <w:t>)</w:t>
      </w:r>
      <w:r w:rsidR="00890144">
        <w:rPr>
          <w:rFonts w:hint="cs"/>
          <w:rtl/>
        </w:rPr>
        <w:t>.</w:t>
      </w:r>
    </w:p>
    <w:p w14:paraId="25B4DC77" w14:textId="66DF6C56" w:rsidR="000C550E" w:rsidRDefault="000C550E" w:rsidP="000C550E">
      <w:pPr>
        <w:pStyle w:val="Heading2"/>
        <w:rPr>
          <w:rtl/>
        </w:rPr>
      </w:pPr>
      <w:bookmarkStart w:id="27" w:name="_Toc202956226"/>
      <w:r>
        <w:rPr>
          <w:rFonts w:hint="cs"/>
          <w:rtl/>
        </w:rPr>
        <w:t>فرمت تحویل گزارش</w:t>
      </w:r>
      <w:bookmarkEnd w:id="27"/>
    </w:p>
    <w:p w14:paraId="08AEF079" w14:textId="77777777" w:rsidR="000C550E" w:rsidRDefault="000C550E" w:rsidP="000C550E">
      <w:pPr>
        <w:rPr>
          <w:rtl/>
        </w:rPr>
      </w:pPr>
      <w:r w:rsidRPr="00186952">
        <w:rPr>
          <w:rFonts w:hint="cs"/>
          <w:rtl/>
        </w:rPr>
        <w:t>پس از اتمام گزارش</w:t>
      </w:r>
      <w:r>
        <w:rPr>
          <w:rFonts w:hint="cs"/>
          <w:rtl/>
        </w:rPr>
        <w:t>،</w:t>
      </w:r>
      <w:r w:rsidRPr="00186952">
        <w:rPr>
          <w:rFonts w:hint="cs"/>
          <w:rtl/>
        </w:rPr>
        <w:t xml:space="preserve"> فایل</w:t>
      </w:r>
      <w:r>
        <w:rPr>
          <w:rFonts w:hint="cs"/>
          <w:rtl/>
        </w:rPr>
        <w:t xml:space="preserve"> </w:t>
      </w:r>
      <w:r>
        <w:t>Word</w:t>
      </w:r>
      <w:r>
        <w:rPr>
          <w:rFonts w:hint="cs"/>
          <w:rtl/>
        </w:rPr>
        <w:t xml:space="preserve"> و </w:t>
      </w:r>
      <w:r>
        <w:t>PDF</w:t>
      </w:r>
      <w:r w:rsidRPr="00186952">
        <w:rPr>
          <w:rFonts w:hint="cs"/>
          <w:rtl/>
        </w:rPr>
        <w:t xml:space="preserve"> </w:t>
      </w:r>
      <w:r>
        <w:rPr>
          <w:rFonts w:hint="cs"/>
          <w:rtl/>
        </w:rPr>
        <w:t>گزارش بر اساس</w:t>
      </w:r>
      <w:r w:rsidRPr="00186952">
        <w:rPr>
          <w:rFonts w:hint="cs"/>
          <w:rtl/>
        </w:rPr>
        <w:t xml:space="preserve"> فرمت مشخص شده در این فایل به استاد کارآموزی ارائه می‌گردد. پس از بررسی اولیه استاد کارآموزی، فرمت نهایی گزارش در قالب یک فایل </w:t>
      </w:r>
      <w:r w:rsidRPr="00186952">
        <w:t>Word</w:t>
      </w:r>
      <w:r w:rsidRPr="00186952">
        <w:rPr>
          <w:rFonts w:hint="cs"/>
          <w:rtl/>
        </w:rPr>
        <w:t xml:space="preserve"> و یک فایل </w:t>
      </w:r>
      <w:r w:rsidRPr="00186952">
        <w:t>PDF</w:t>
      </w:r>
      <w:r>
        <w:rPr>
          <w:rFonts w:hint="cs"/>
          <w:rtl/>
        </w:rPr>
        <w:t xml:space="preserve"> برای استاد راهنما ارسال گردد.</w:t>
      </w:r>
    </w:p>
    <w:p w14:paraId="267A8D22" w14:textId="6FFAEEFA" w:rsidR="000C550E" w:rsidRPr="000C550E" w:rsidRDefault="000C550E" w:rsidP="000C550E">
      <w:pPr>
        <w:rPr>
          <w:b/>
          <w:bCs/>
          <w:color w:val="EE0000"/>
          <w:rtl/>
        </w:rPr>
      </w:pPr>
      <w:r w:rsidRPr="000C550E">
        <w:rPr>
          <w:rFonts w:hint="cs"/>
          <w:b/>
          <w:bCs/>
          <w:color w:val="EE0000"/>
          <w:rtl/>
        </w:rPr>
        <w:lastRenderedPageBreak/>
        <w:t>پس از تحویل فایل به استاد کارآموزی، به صلاحدید استاد کارآموزی جلسه‌ای برای پرسش و پاسخ هماهنگ شده و نمره نهایی دانشجو اعلام می‌گردد.</w:t>
      </w:r>
    </w:p>
    <w:p w14:paraId="0531E430" w14:textId="77777777" w:rsidR="00893E33" w:rsidRDefault="00893E33" w:rsidP="00BA0EF4">
      <w:pPr>
        <w:pStyle w:val="BodyText"/>
        <w:rPr>
          <w:rtl/>
        </w:rPr>
      </w:pPr>
    </w:p>
    <w:p w14:paraId="17316260" w14:textId="77777777" w:rsidR="00687542" w:rsidRPr="00687542" w:rsidRDefault="00687542" w:rsidP="008E2002">
      <w:pPr>
        <w:ind w:firstLine="0"/>
        <w:rPr>
          <w:rtl/>
        </w:rPr>
      </w:pPr>
    </w:p>
    <w:sectPr w:rsidR="00687542" w:rsidRPr="00687542" w:rsidSect="0068487F">
      <w:footnotePr>
        <w:numRestart w:val="eachPage"/>
      </w:footnotePr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B8F1" w14:textId="77777777" w:rsidR="00E327F6" w:rsidRDefault="00E327F6" w:rsidP="003247BF">
      <w:pPr>
        <w:spacing w:after="0" w:line="240" w:lineRule="auto"/>
      </w:pPr>
      <w:r>
        <w:separator/>
      </w:r>
    </w:p>
  </w:endnote>
  <w:endnote w:type="continuationSeparator" w:id="0">
    <w:p w14:paraId="0C2768BF" w14:textId="77777777" w:rsidR="00E327F6" w:rsidRDefault="00E327F6" w:rsidP="0032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20204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DB015" w14:textId="77777777" w:rsidR="00BB2B81" w:rsidRDefault="00BB2B81" w:rsidP="00B62A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80721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50580" w14:textId="77777777" w:rsidR="008D25C6" w:rsidRDefault="008D25C6" w:rsidP="00B62A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D74D" w14:textId="77777777" w:rsidR="00E327F6" w:rsidRDefault="00E327F6" w:rsidP="008A73E1">
      <w:pPr>
        <w:bidi w:val="0"/>
        <w:spacing w:after="0" w:line="240" w:lineRule="auto"/>
      </w:pPr>
      <w:r>
        <w:separator/>
      </w:r>
    </w:p>
  </w:footnote>
  <w:footnote w:type="continuationSeparator" w:id="0">
    <w:p w14:paraId="6C3D9599" w14:textId="77777777" w:rsidR="00E327F6" w:rsidRDefault="00E327F6" w:rsidP="003247BF">
      <w:pPr>
        <w:spacing w:after="0" w:line="240" w:lineRule="auto"/>
      </w:pPr>
      <w:r>
        <w:continuationSeparator/>
      </w:r>
    </w:p>
  </w:footnote>
  <w:footnote w:id="1">
    <w:p w14:paraId="12129717" w14:textId="7019C109" w:rsidR="00A871A2" w:rsidRDefault="00A871A2" w:rsidP="008A73E1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 w:rsidR="008A73E1">
        <w:rPr>
          <w:lang w:bidi="fa-IR"/>
        </w:rPr>
        <w:t xml:space="preserve"> Difference</w:t>
      </w:r>
    </w:p>
  </w:footnote>
  <w:footnote w:id="2">
    <w:p w14:paraId="13725D79" w14:textId="385B2A7A" w:rsidR="008A73E1" w:rsidRDefault="008A73E1" w:rsidP="008A73E1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Finish product</w:t>
      </w:r>
    </w:p>
  </w:footnote>
  <w:footnote w:id="3">
    <w:p w14:paraId="234F585C" w14:textId="1F1C6EC7" w:rsidR="00F542E3" w:rsidRDefault="008A73E1" w:rsidP="00F542E3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Industrial</w:t>
      </w:r>
    </w:p>
  </w:footnote>
  <w:footnote w:id="4">
    <w:p w14:paraId="63D25BF9" w14:textId="24AE185D" w:rsidR="00B9673D" w:rsidRDefault="00B9673D" w:rsidP="00B9673D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9673D">
        <w:rPr>
          <w:lang w:bidi="fa-IR"/>
        </w:rPr>
        <w:t>Reactor</w:t>
      </w:r>
    </w:p>
  </w:footnote>
  <w:footnote w:id="5">
    <w:p w14:paraId="0AC3868D" w14:textId="7ADE778E" w:rsidR="00B9673D" w:rsidRDefault="00B9673D" w:rsidP="00B9673D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9673D">
        <w:t>Scanning Electron Microscope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0FA2" w14:textId="77777777" w:rsidR="008D25C6" w:rsidRDefault="008D2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1A5F"/>
    <w:multiLevelType w:val="hybridMultilevel"/>
    <w:tmpl w:val="BCD25F18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50F91B8C"/>
    <w:multiLevelType w:val="multilevel"/>
    <w:tmpl w:val="68169B14"/>
    <w:lvl w:ilvl="0">
      <w:start w:val="1"/>
      <w:numFmt w:val="decimal"/>
      <w:pStyle w:val="Heading1"/>
      <w:suff w:val="space"/>
      <w:lvlText w:val="فصل %1."/>
      <w:lvlJc w:val="left"/>
      <w:pPr>
        <w:ind w:left="432" w:hanging="432"/>
      </w:pPr>
      <w:rPr>
        <w:rFonts w:asciiTheme="majorHAnsi" w:hAnsiTheme="majorHAnsi" w:cs="B Titr" w:hint="default"/>
      </w:rPr>
    </w:lvl>
    <w:lvl w:ilvl="1">
      <w:start w:val="1"/>
      <w:numFmt w:val="decimal"/>
      <w:pStyle w:val="Heading2"/>
      <w:suff w:val="space"/>
      <w:lvlText w:val="%1‑%2."/>
      <w:lvlJc w:val="left"/>
      <w:pPr>
        <w:ind w:left="576" w:hanging="576"/>
      </w:pPr>
    </w:lvl>
    <w:lvl w:ilvl="2">
      <w:start w:val="1"/>
      <w:numFmt w:val="decimal"/>
      <w:pStyle w:val="Heading3"/>
      <w:suff w:val="space"/>
      <w:lvlText w:val="%1‑%2‑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‑%2‑%3‑%4."/>
      <w:lvlJc w:val="left"/>
      <w:pPr>
        <w:ind w:left="864" w:hanging="864"/>
      </w:pPr>
      <w:rPr>
        <w:rFonts w:hint="default"/>
      </w:rPr>
    </w:lvl>
    <w:lvl w:ilvl="4">
      <w:start w:val="1"/>
      <w:numFmt w:val="bullet"/>
      <w:pStyle w:val="Heading5"/>
      <w:suff w:val="space"/>
      <w:lvlText w:val="●"/>
      <w:lvlJc w:val="left"/>
      <w:pPr>
        <w:ind w:left="1008" w:hanging="1008"/>
      </w:pPr>
      <w:rPr>
        <w:rFonts w:ascii="Aptos" w:hAnsi="Aptos" w:cs="Times New Roman" w:hint="default"/>
        <w:color w:val="auto"/>
      </w:rPr>
    </w:lvl>
    <w:lvl w:ilvl="5">
      <w:start w:val="1"/>
      <w:numFmt w:val="bullet"/>
      <w:pStyle w:val="Heading6"/>
      <w:suff w:val="space"/>
      <w:lvlText w:val="○"/>
      <w:lvlJc w:val="left"/>
      <w:pPr>
        <w:ind w:left="1152" w:hanging="1152"/>
      </w:pPr>
      <w:rPr>
        <w:rFonts w:ascii="Aptos" w:hAnsi="Aptos" w:cs="Times New Roman" w:hint="default"/>
        <w:color w:val="auto"/>
      </w:rPr>
    </w:lvl>
    <w:lvl w:ilvl="6">
      <w:start w:val="1"/>
      <w:numFmt w:val="decimal"/>
      <w:pStyle w:val="Heading7"/>
      <w:lvlText w:val="(%1‑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Restart w:val="1"/>
      <w:pStyle w:val="Heading8"/>
      <w:suff w:val="space"/>
      <w:lvlText w:val="شکل (%1‑%8)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Restart w:val="1"/>
      <w:pStyle w:val="Heading9"/>
      <w:suff w:val="space"/>
      <w:lvlText w:val="جدول (%1‑%9)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C9D766E"/>
    <w:multiLevelType w:val="multilevel"/>
    <w:tmpl w:val="719E22FC"/>
    <w:lvl w:ilvl="0">
      <w:start w:val="1"/>
      <w:numFmt w:val="decimal"/>
      <w:lvlText w:val="%1"/>
      <w:lvlJc w:val="left"/>
      <w:pPr>
        <w:ind w:left="432" w:hanging="432"/>
      </w:pPr>
      <w:rPr>
        <w:rFonts w:cs="B Titr" w:hint="c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EE44C28"/>
    <w:multiLevelType w:val="hybridMultilevel"/>
    <w:tmpl w:val="A4CEDD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02490">
    <w:abstractNumId w:val="2"/>
  </w:num>
  <w:num w:numId="2" w16cid:durableId="1537810058">
    <w:abstractNumId w:val="1"/>
  </w:num>
  <w:num w:numId="3" w16cid:durableId="1576666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802449">
    <w:abstractNumId w:val="1"/>
  </w:num>
  <w:num w:numId="5" w16cid:durableId="1231310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1722678">
    <w:abstractNumId w:val="3"/>
  </w:num>
  <w:num w:numId="7" w16cid:durableId="666596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22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xNTCztDAyMzAzMDRT0lEKTi0uzszPAykwrwUAcCXlgywAAAA="/>
  </w:docVars>
  <w:rsids>
    <w:rsidRoot w:val="00EC7BB0"/>
    <w:rsid w:val="000059AB"/>
    <w:rsid w:val="000158D1"/>
    <w:rsid w:val="00055835"/>
    <w:rsid w:val="000911CB"/>
    <w:rsid w:val="000C550E"/>
    <w:rsid w:val="000C7E14"/>
    <w:rsid w:val="000D7AC5"/>
    <w:rsid w:val="000E0EC5"/>
    <w:rsid w:val="000F07B8"/>
    <w:rsid w:val="000F1FD9"/>
    <w:rsid w:val="000F7D05"/>
    <w:rsid w:val="001220EA"/>
    <w:rsid w:val="00144315"/>
    <w:rsid w:val="0016490D"/>
    <w:rsid w:val="0017744B"/>
    <w:rsid w:val="00180BE5"/>
    <w:rsid w:val="0018128C"/>
    <w:rsid w:val="001820AD"/>
    <w:rsid w:val="001829F5"/>
    <w:rsid w:val="001844FB"/>
    <w:rsid w:val="001A3CE4"/>
    <w:rsid w:val="001A5AC4"/>
    <w:rsid w:val="001A7822"/>
    <w:rsid w:val="001D1A97"/>
    <w:rsid w:val="002114C5"/>
    <w:rsid w:val="00242FED"/>
    <w:rsid w:val="0026206B"/>
    <w:rsid w:val="002706FD"/>
    <w:rsid w:val="00274004"/>
    <w:rsid w:val="002761AB"/>
    <w:rsid w:val="00282D22"/>
    <w:rsid w:val="00294B62"/>
    <w:rsid w:val="0029725C"/>
    <w:rsid w:val="002A4F87"/>
    <w:rsid w:val="002B110D"/>
    <w:rsid w:val="002B22ED"/>
    <w:rsid w:val="002C208D"/>
    <w:rsid w:val="002D582B"/>
    <w:rsid w:val="002D7C5B"/>
    <w:rsid w:val="00305429"/>
    <w:rsid w:val="003247BF"/>
    <w:rsid w:val="003519E4"/>
    <w:rsid w:val="00363E63"/>
    <w:rsid w:val="00391C7F"/>
    <w:rsid w:val="003A4098"/>
    <w:rsid w:val="003A4280"/>
    <w:rsid w:val="003B4012"/>
    <w:rsid w:val="003C339D"/>
    <w:rsid w:val="003D37C9"/>
    <w:rsid w:val="004208A7"/>
    <w:rsid w:val="00430922"/>
    <w:rsid w:val="004309FA"/>
    <w:rsid w:val="004349A0"/>
    <w:rsid w:val="00466FFC"/>
    <w:rsid w:val="00475CC8"/>
    <w:rsid w:val="00486E33"/>
    <w:rsid w:val="004A5C52"/>
    <w:rsid w:val="004B0033"/>
    <w:rsid w:val="004B0A93"/>
    <w:rsid w:val="004C48FA"/>
    <w:rsid w:val="004C4C85"/>
    <w:rsid w:val="004E6277"/>
    <w:rsid w:val="005424B6"/>
    <w:rsid w:val="00544291"/>
    <w:rsid w:val="00573BEF"/>
    <w:rsid w:val="00577C60"/>
    <w:rsid w:val="00593D93"/>
    <w:rsid w:val="005A6454"/>
    <w:rsid w:val="005E094B"/>
    <w:rsid w:val="005E5A46"/>
    <w:rsid w:val="00612602"/>
    <w:rsid w:val="0065399F"/>
    <w:rsid w:val="00657DFE"/>
    <w:rsid w:val="0068487F"/>
    <w:rsid w:val="00687542"/>
    <w:rsid w:val="006A0F39"/>
    <w:rsid w:val="006A2FD1"/>
    <w:rsid w:val="006A3D6C"/>
    <w:rsid w:val="006A548B"/>
    <w:rsid w:val="006A7390"/>
    <w:rsid w:val="006B28AD"/>
    <w:rsid w:val="006C0C4B"/>
    <w:rsid w:val="006D44D7"/>
    <w:rsid w:val="006E3B7E"/>
    <w:rsid w:val="006E5FF2"/>
    <w:rsid w:val="00700DD6"/>
    <w:rsid w:val="00704D10"/>
    <w:rsid w:val="0070789D"/>
    <w:rsid w:val="007115DB"/>
    <w:rsid w:val="00714FCB"/>
    <w:rsid w:val="007232D7"/>
    <w:rsid w:val="00733B35"/>
    <w:rsid w:val="00743B7A"/>
    <w:rsid w:val="0075601B"/>
    <w:rsid w:val="00761AA3"/>
    <w:rsid w:val="007622A2"/>
    <w:rsid w:val="00786AEA"/>
    <w:rsid w:val="007D0C20"/>
    <w:rsid w:val="007D4E53"/>
    <w:rsid w:val="00800B74"/>
    <w:rsid w:val="00807AE6"/>
    <w:rsid w:val="00810E5C"/>
    <w:rsid w:val="00812142"/>
    <w:rsid w:val="008229A1"/>
    <w:rsid w:val="008314CF"/>
    <w:rsid w:val="008538B7"/>
    <w:rsid w:val="00861A55"/>
    <w:rsid w:val="0086333A"/>
    <w:rsid w:val="00881532"/>
    <w:rsid w:val="0088556C"/>
    <w:rsid w:val="00890144"/>
    <w:rsid w:val="00893E33"/>
    <w:rsid w:val="008A73E1"/>
    <w:rsid w:val="008D25C6"/>
    <w:rsid w:val="008D4EC5"/>
    <w:rsid w:val="008D5134"/>
    <w:rsid w:val="008E1188"/>
    <w:rsid w:val="008E2002"/>
    <w:rsid w:val="009030B0"/>
    <w:rsid w:val="00973388"/>
    <w:rsid w:val="009919E8"/>
    <w:rsid w:val="009A0DCD"/>
    <w:rsid w:val="009A1D4B"/>
    <w:rsid w:val="009B12D8"/>
    <w:rsid w:val="009B16F8"/>
    <w:rsid w:val="009D1408"/>
    <w:rsid w:val="009E2108"/>
    <w:rsid w:val="009E3913"/>
    <w:rsid w:val="009E4D18"/>
    <w:rsid w:val="009F6D07"/>
    <w:rsid w:val="00A02A7B"/>
    <w:rsid w:val="00A0719B"/>
    <w:rsid w:val="00A1257E"/>
    <w:rsid w:val="00A24652"/>
    <w:rsid w:val="00A26502"/>
    <w:rsid w:val="00A4508A"/>
    <w:rsid w:val="00A50BE6"/>
    <w:rsid w:val="00A537AA"/>
    <w:rsid w:val="00A73243"/>
    <w:rsid w:val="00A74F65"/>
    <w:rsid w:val="00A75707"/>
    <w:rsid w:val="00A80466"/>
    <w:rsid w:val="00A84B5F"/>
    <w:rsid w:val="00A85F17"/>
    <w:rsid w:val="00A871A2"/>
    <w:rsid w:val="00AC3D97"/>
    <w:rsid w:val="00AC3EDE"/>
    <w:rsid w:val="00AE4C77"/>
    <w:rsid w:val="00B11F97"/>
    <w:rsid w:val="00B21DDD"/>
    <w:rsid w:val="00B27E53"/>
    <w:rsid w:val="00B356E6"/>
    <w:rsid w:val="00B372F9"/>
    <w:rsid w:val="00B417E5"/>
    <w:rsid w:val="00B41ADC"/>
    <w:rsid w:val="00B72ED6"/>
    <w:rsid w:val="00B9673D"/>
    <w:rsid w:val="00BA0EF4"/>
    <w:rsid w:val="00BA3CFF"/>
    <w:rsid w:val="00BB2B81"/>
    <w:rsid w:val="00BB67C9"/>
    <w:rsid w:val="00BC3FB4"/>
    <w:rsid w:val="00BE1B07"/>
    <w:rsid w:val="00BF0B73"/>
    <w:rsid w:val="00C0032B"/>
    <w:rsid w:val="00C02154"/>
    <w:rsid w:val="00C07CFC"/>
    <w:rsid w:val="00C159B9"/>
    <w:rsid w:val="00C24650"/>
    <w:rsid w:val="00C2472B"/>
    <w:rsid w:val="00C25955"/>
    <w:rsid w:val="00C31F79"/>
    <w:rsid w:val="00C3319C"/>
    <w:rsid w:val="00C37F21"/>
    <w:rsid w:val="00C4494C"/>
    <w:rsid w:val="00C44CBB"/>
    <w:rsid w:val="00C52D3B"/>
    <w:rsid w:val="00C53B9B"/>
    <w:rsid w:val="00C649BD"/>
    <w:rsid w:val="00C77776"/>
    <w:rsid w:val="00C81BD8"/>
    <w:rsid w:val="00C81C32"/>
    <w:rsid w:val="00C85FB0"/>
    <w:rsid w:val="00C87AE2"/>
    <w:rsid w:val="00CA3248"/>
    <w:rsid w:val="00CA6E59"/>
    <w:rsid w:val="00CA7AA3"/>
    <w:rsid w:val="00CB2399"/>
    <w:rsid w:val="00CB2BC6"/>
    <w:rsid w:val="00CC2F11"/>
    <w:rsid w:val="00CD53CF"/>
    <w:rsid w:val="00CD5F5B"/>
    <w:rsid w:val="00CF07BD"/>
    <w:rsid w:val="00D05473"/>
    <w:rsid w:val="00D26A9C"/>
    <w:rsid w:val="00D5742A"/>
    <w:rsid w:val="00D62525"/>
    <w:rsid w:val="00DD1D25"/>
    <w:rsid w:val="00DE4D6D"/>
    <w:rsid w:val="00DF01AD"/>
    <w:rsid w:val="00DF41E3"/>
    <w:rsid w:val="00DF6AE7"/>
    <w:rsid w:val="00E00395"/>
    <w:rsid w:val="00E01B69"/>
    <w:rsid w:val="00E21849"/>
    <w:rsid w:val="00E327F6"/>
    <w:rsid w:val="00E4536B"/>
    <w:rsid w:val="00E5397D"/>
    <w:rsid w:val="00E57871"/>
    <w:rsid w:val="00E74779"/>
    <w:rsid w:val="00EC01DB"/>
    <w:rsid w:val="00EC7BB0"/>
    <w:rsid w:val="00EF7145"/>
    <w:rsid w:val="00F0150B"/>
    <w:rsid w:val="00F03349"/>
    <w:rsid w:val="00F14C9C"/>
    <w:rsid w:val="00F5160F"/>
    <w:rsid w:val="00F51DCF"/>
    <w:rsid w:val="00F542E3"/>
    <w:rsid w:val="00F81C65"/>
    <w:rsid w:val="00F8420F"/>
    <w:rsid w:val="00F94CEC"/>
    <w:rsid w:val="00F97ECF"/>
    <w:rsid w:val="00FB79B8"/>
    <w:rsid w:val="00FC0063"/>
    <w:rsid w:val="00FC6D3E"/>
    <w:rsid w:val="00FE05E8"/>
    <w:rsid w:val="00FE11FC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050F9"/>
  <w15:chartTrackingRefBased/>
  <w15:docId w15:val="{11B731C7-448F-4B52-96EE-F9B312BE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AA3"/>
    <w:pPr>
      <w:bidi/>
      <w:spacing w:after="120" w:line="288" w:lineRule="auto"/>
      <w:ind w:firstLine="432"/>
      <w:contextualSpacing/>
      <w:jc w:val="both"/>
    </w:pPr>
    <w:rPr>
      <w:rFonts w:asciiTheme="majorBidi" w:hAnsiTheme="majorBidi" w:cs="B Nazanin"/>
      <w:szCs w:val="28"/>
    </w:rPr>
  </w:style>
  <w:style w:type="paragraph" w:styleId="Heading1">
    <w:name w:val="heading 1"/>
    <w:aliases w:val="عنوان فصل"/>
    <w:basedOn w:val="Normal"/>
    <w:next w:val="Normal"/>
    <w:link w:val="Heading1Char"/>
    <w:uiPriority w:val="9"/>
    <w:qFormat/>
    <w:rsid w:val="00430922"/>
    <w:pPr>
      <w:keepNext/>
      <w:keepLines/>
      <w:pageBreakBefore/>
      <w:numPr>
        <w:numId w:val="4"/>
      </w:numPr>
      <w:spacing w:before="5400" w:after="0" w:line="240" w:lineRule="auto"/>
      <w:outlineLvl w:val="0"/>
    </w:pPr>
    <w:rPr>
      <w:rFonts w:eastAsiaTheme="majorEastAsia" w:cs="B Titr"/>
      <w:b/>
      <w:bCs/>
      <w:sz w:val="44"/>
      <w:szCs w:val="48"/>
    </w:rPr>
  </w:style>
  <w:style w:type="paragraph" w:styleId="Heading2">
    <w:name w:val="heading 2"/>
    <w:aliases w:val="تیتر اول"/>
    <w:basedOn w:val="Normal"/>
    <w:next w:val="Normal"/>
    <w:link w:val="Heading2Char"/>
    <w:uiPriority w:val="9"/>
    <w:unhideWhenUsed/>
    <w:qFormat/>
    <w:rsid w:val="001820AD"/>
    <w:pPr>
      <w:keepNext/>
      <w:keepLines/>
      <w:numPr>
        <w:ilvl w:val="1"/>
        <w:numId w:val="4"/>
      </w:numPr>
      <w:spacing w:before="360" w:after="0"/>
      <w:outlineLvl w:val="1"/>
    </w:pPr>
    <w:rPr>
      <w:rFonts w:eastAsiaTheme="majorEastAsia"/>
      <w:b/>
      <w:bCs/>
      <w:sz w:val="28"/>
      <w:szCs w:val="32"/>
    </w:rPr>
  </w:style>
  <w:style w:type="paragraph" w:styleId="Heading3">
    <w:name w:val="heading 3"/>
    <w:aliases w:val="تیتر دوم"/>
    <w:basedOn w:val="Normal"/>
    <w:next w:val="Normal"/>
    <w:link w:val="Heading3Char"/>
    <w:uiPriority w:val="9"/>
    <w:unhideWhenUsed/>
    <w:qFormat/>
    <w:rsid w:val="00807AE6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/>
      <w:b/>
      <w:bCs/>
      <w:sz w:val="28"/>
      <w:szCs w:val="32"/>
    </w:rPr>
  </w:style>
  <w:style w:type="paragraph" w:styleId="Heading4">
    <w:name w:val="heading 4"/>
    <w:aliases w:val="تیتر سوم"/>
    <w:basedOn w:val="Normal"/>
    <w:next w:val="Normal"/>
    <w:link w:val="Heading4Char"/>
    <w:uiPriority w:val="9"/>
    <w:unhideWhenUsed/>
    <w:qFormat/>
    <w:rsid w:val="006A0F39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/>
      <w:b/>
      <w:bCs/>
      <w:color w:val="000000" w:themeColor="text1"/>
      <w:sz w:val="28"/>
      <w:szCs w:val="32"/>
    </w:rPr>
  </w:style>
  <w:style w:type="paragraph" w:styleId="Heading5">
    <w:name w:val="heading 5"/>
    <w:aliases w:val="تیتر چهارم"/>
    <w:basedOn w:val="Normal"/>
    <w:next w:val="Normal"/>
    <w:link w:val="Heading5Char"/>
    <w:uiPriority w:val="9"/>
    <w:unhideWhenUsed/>
    <w:qFormat/>
    <w:rsid w:val="006A0F39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/>
      <w:b/>
      <w:bCs/>
      <w:color w:val="000000" w:themeColor="text1"/>
    </w:rPr>
  </w:style>
  <w:style w:type="paragraph" w:styleId="Heading6">
    <w:name w:val="heading 6"/>
    <w:aliases w:val="تیتر پنجم"/>
    <w:basedOn w:val="Normal"/>
    <w:next w:val="Normal"/>
    <w:link w:val="Heading6Char"/>
    <w:uiPriority w:val="9"/>
    <w:unhideWhenUsed/>
    <w:qFormat/>
    <w:rsid w:val="006A0F39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/>
      <w:b/>
      <w:bCs/>
    </w:rPr>
  </w:style>
  <w:style w:type="paragraph" w:styleId="Heading7">
    <w:name w:val="heading 7"/>
    <w:aliases w:val="شماره رابطه"/>
    <w:basedOn w:val="Normal"/>
    <w:next w:val="Normal"/>
    <w:link w:val="Heading7Char"/>
    <w:uiPriority w:val="9"/>
    <w:unhideWhenUsed/>
    <w:qFormat/>
    <w:rsid w:val="00391C7F"/>
    <w:pPr>
      <w:keepNext/>
      <w:keepLines/>
      <w:numPr>
        <w:ilvl w:val="6"/>
        <w:numId w:val="4"/>
      </w:numPr>
      <w:spacing w:after="0" w:line="240" w:lineRule="auto"/>
      <w:outlineLvl w:val="6"/>
    </w:pPr>
    <w:rPr>
      <w:rFonts w:eastAsiaTheme="majorEastAsia"/>
    </w:rPr>
  </w:style>
  <w:style w:type="paragraph" w:styleId="Heading8">
    <w:name w:val="heading 8"/>
    <w:aliases w:val="زیرنویس شکل"/>
    <w:basedOn w:val="Normal"/>
    <w:next w:val="Normal"/>
    <w:link w:val="Heading8Char"/>
    <w:uiPriority w:val="9"/>
    <w:unhideWhenUsed/>
    <w:qFormat/>
    <w:rsid w:val="00305429"/>
    <w:pPr>
      <w:keepNext/>
      <w:keepLines/>
      <w:numPr>
        <w:ilvl w:val="7"/>
        <w:numId w:val="4"/>
      </w:numPr>
      <w:spacing w:after="240" w:line="276" w:lineRule="auto"/>
      <w:jc w:val="center"/>
      <w:outlineLvl w:val="7"/>
    </w:pPr>
    <w:rPr>
      <w:rFonts w:eastAsiaTheme="majorEastAsia"/>
      <w:sz w:val="20"/>
      <w:szCs w:val="24"/>
      <w:lang w:bidi="fa-IR"/>
    </w:rPr>
  </w:style>
  <w:style w:type="paragraph" w:styleId="Heading9">
    <w:name w:val="heading 9"/>
    <w:aliases w:val="بالانویس جدول"/>
    <w:basedOn w:val="Normal"/>
    <w:next w:val="Normal"/>
    <w:link w:val="Heading9Char"/>
    <w:uiPriority w:val="9"/>
    <w:unhideWhenUsed/>
    <w:qFormat/>
    <w:rsid w:val="00A0719B"/>
    <w:pPr>
      <w:keepNext/>
      <w:keepLines/>
      <w:numPr>
        <w:ilvl w:val="8"/>
        <w:numId w:val="4"/>
      </w:numPr>
      <w:spacing w:before="240" w:after="0"/>
      <w:jc w:val="center"/>
      <w:outlineLvl w:val="8"/>
    </w:pPr>
    <w:rPr>
      <w:rFonts w:eastAsiaTheme="majorEastAsia"/>
      <w:color w:val="272727" w:themeColor="text1" w:themeTint="D8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فصل Char"/>
    <w:basedOn w:val="DefaultParagraphFont"/>
    <w:link w:val="Heading1"/>
    <w:uiPriority w:val="9"/>
    <w:rsid w:val="00430922"/>
    <w:rPr>
      <w:rFonts w:asciiTheme="majorBidi" w:eastAsiaTheme="majorEastAsia" w:hAnsiTheme="majorBidi" w:cs="B Titr"/>
      <w:b/>
      <w:bCs/>
      <w:sz w:val="44"/>
      <w:szCs w:val="48"/>
    </w:rPr>
  </w:style>
  <w:style w:type="character" w:customStyle="1" w:styleId="Heading2Char">
    <w:name w:val="Heading 2 Char"/>
    <w:aliases w:val="تیتر اول Char"/>
    <w:basedOn w:val="DefaultParagraphFont"/>
    <w:link w:val="Heading2"/>
    <w:uiPriority w:val="9"/>
    <w:rsid w:val="001820AD"/>
    <w:rPr>
      <w:rFonts w:asciiTheme="majorBidi" w:eastAsiaTheme="majorEastAsia" w:hAnsiTheme="majorBidi" w:cs="B Nazanin"/>
      <w:b/>
      <w:bCs/>
      <w:sz w:val="28"/>
      <w:szCs w:val="32"/>
    </w:rPr>
  </w:style>
  <w:style w:type="character" w:customStyle="1" w:styleId="Heading3Char">
    <w:name w:val="Heading 3 Char"/>
    <w:aliases w:val="تیتر دوم Char"/>
    <w:basedOn w:val="DefaultParagraphFont"/>
    <w:link w:val="Heading3"/>
    <w:uiPriority w:val="9"/>
    <w:rsid w:val="00807AE6"/>
    <w:rPr>
      <w:rFonts w:asciiTheme="majorBidi" w:eastAsiaTheme="majorEastAsia" w:hAnsiTheme="majorBidi" w:cs="B Nazanin"/>
      <w:b/>
      <w:bCs/>
      <w:sz w:val="28"/>
      <w:szCs w:val="32"/>
    </w:rPr>
  </w:style>
  <w:style w:type="character" w:customStyle="1" w:styleId="Heading4Char">
    <w:name w:val="Heading 4 Char"/>
    <w:aliases w:val="تیتر سوم Char"/>
    <w:basedOn w:val="DefaultParagraphFont"/>
    <w:link w:val="Heading4"/>
    <w:uiPriority w:val="9"/>
    <w:rsid w:val="006A0F39"/>
    <w:rPr>
      <w:rFonts w:asciiTheme="majorBidi" w:eastAsiaTheme="majorEastAsia" w:hAnsiTheme="majorBidi" w:cs="B Nazanin"/>
      <w:b/>
      <w:bCs/>
      <w:color w:val="000000" w:themeColor="text1"/>
      <w:sz w:val="28"/>
      <w:szCs w:val="32"/>
    </w:rPr>
  </w:style>
  <w:style w:type="character" w:customStyle="1" w:styleId="Heading5Char">
    <w:name w:val="Heading 5 Char"/>
    <w:aliases w:val="تیتر چهارم Char"/>
    <w:basedOn w:val="DefaultParagraphFont"/>
    <w:link w:val="Heading5"/>
    <w:uiPriority w:val="9"/>
    <w:rsid w:val="006A0F39"/>
    <w:rPr>
      <w:rFonts w:asciiTheme="majorBidi" w:eastAsiaTheme="majorEastAsia" w:hAnsiTheme="majorBidi" w:cs="B Nazanin"/>
      <w:b/>
      <w:bCs/>
      <w:color w:val="000000" w:themeColor="text1"/>
      <w:szCs w:val="28"/>
    </w:rPr>
  </w:style>
  <w:style w:type="character" w:customStyle="1" w:styleId="Heading6Char">
    <w:name w:val="Heading 6 Char"/>
    <w:aliases w:val="تیتر پنجم Char"/>
    <w:basedOn w:val="DefaultParagraphFont"/>
    <w:link w:val="Heading6"/>
    <w:uiPriority w:val="9"/>
    <w:rsid w:val="006A0F39"/>
    <w:rPr>
      <w:rFonts w:asciiTheme="majorBidi" w:eastAsiaTheme="majorEastAsia" w:hAnsiTheme="majorBidi" w:cs="B Nazanin"/>
      <w:b/>
      <w:bCs/>
      <w:szCs w:val="28"/>
    </w:rPr>
  </w:style>
  <w:style w:type="character" w:customStyle="1" w:styleId="Heading7Char">
    <w:name w:val="Heading 7 Char"/>
    <w:aliases w:val="شماره رابطه Char"/>
    <w:basedOn w:val="DefaultParagraphFont"/>
    <w:link w:val="Heading7"/>
    <w:uiPriority w:val="9"/>
    <w:rsid w:val="00391C7F"/>
    <w:rPr>
      <w:rFonts w:asciiTheme="majorBidi" w:eastAsiaTheme="majorEastAsia" w:hAnsiTheme="majorBidi" w:cs="B Nazanin"/>
      <w:szCs w:val="28"/>
    </w:rPr>
  </w:style>
  <w:style w:type="character" w:customStyle="1" w:styleId="Heading8Char">
    <w:name w:val="Heading 8 Char"/>
    <w:aliases w:val="زیرنویس شکل Char"/>
    <w:basedOn w:val="DefaultParagraphFont"/>
    <w:link w:val="Heading8"/>
    <w:uiPriority w:val="9"/>
    <w:rsid w:val="00305429"/>
    <w:rPr>
      <w:rFonts w:asciiTheme="majorBidi" w:eastAsiaTheme="majorEastAsia" w:hAnsiTheme="majorBidi" w:cs="B Nazanin"/>
      <w:sz w:val="20"/>
      <w:lang w:bidi="fa-IR"/>
    </w:rPr>
  </w:style>
  <w:style w:type="character" w:customStyle="1" w:styleId="Heading9Char">
    <w:name w:val="Heading 9 Char"/>
    <w:aliases w:val="بالانویس جدول Char"/>
    <w:basedOn w:val="DefaultParagraphFont"/>
    <w:link w:val="Heading9"/>
    <w:uiPriority w:val="9"/>
    <w:rsid w:val="00A0719B"/>
    <w:rPr>
      <w:rFonts w:asciiTheme="majorBidi" w:eastAsiaTheme="majorEastAsia" w:hAnsiTheme="majorBidi" w:cs="B Nazanin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7BB0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B0"/>
    <w:pPr>
      <w:numPr>
        <w:ilvl w:val="1"/>
      </w:numPr>
      <w:ind w:firstLine="432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BB0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EC7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B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23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BF"/>
    <w:rPr>
      <w:rFonts w:asciiTheme="majorBidi" w:hAnsiTheme="majorBidi"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32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7BF"/>
    <w:rPr>
      <w:rFonts w:asciiTheme="majorBidi" w:hAnsiTheme="majorBidi" w:cs="B Nazanin"/>
      <w:szCs w:val="28"/>
    </w:rPr>
  </w:style>
  <w:style w:type="paragraph" w:styleId="BodyText">
    <w:name w:val="Body Text"/>
    <w:basedOn w:val="Normal"/>
    <w:link w:val="BodyTextChar"/>
    <w:rsid w:val="00CA7AA3"/>
    <w:pPr>
      <w:widowControl w:val="0"/>
      <w:spacing w:after="0"/>
      <w:ind w:firstLine="340"/>
    </w:pPr>
    <w:rPr>
      <w:rFonts w:ascii="Cambria" w:eastAsia="Calibri" w:hAnsi="Cambria"/>
      <w:kern w:val="0"/>
      <w:lang w:bidi="fa-IR"/>
      <w14:ligatures w14:val="none"/>
    </w:rPr>
  </w:style>
  <w:style w:type="character" w:customStyle="1" w:styleId="BodyTextChar">
    <w:name w:val="Body Text Char"/>
    <w:basedOn w:val="DefaultParagraphFont"/>
    <w:link w:val="BodyText"/>
    <w:rsid w:val="00CA7AA3"/>
    <w:rPr>
      <w:rFonts w:ascii="Cambria" w:eastAsia="Calibri" w:hAnsi="Cambria" w:cs="B Nazanin"/>
      <w:kern w:val="0"/>
      <w:szCs w:val="28"/>
      <w:lang w:bidi="fa-IR"/>
      <w14:ligatures w14:val="none"/>
    </w:rPr>
  </w:style>
  <w:style w:type="table" w:styleId="ListTable6Colorful">
    <w:name w:val="List Table 6 Colorful"/>
    <w:basedOn w:val="TableNormal"/>
    <w:uiPriority w:val="51"/>
    <w:rsid w:val="00294B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C87AE2"/>
    <w:pPr>
      <w:tabs>
        <w:tab w:val="right" w:leader="dot" w:pos="9016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D6252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62525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62525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1A2"/>
    <w:rPr>
      <w:rFonts w:asciiTheme="majorBidi" w:hAnsiTheme="maj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1A2"/>
    <w:rPr>
      <w:vertAlign w:val="superscript"/>
    </w:rPr>
  </w:style>
  <w:style w:type="character" w:styleId="Strong">
    <w:name w:val="Strong"/>
    <w:basedOn w:val="DefaultParagraphFont"/>
    <w:uiPriority w:val="22"/>
    <w:qFormat/>
    <w:rsid w:val="000059AB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5A645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5A645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5A6454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9D28-7857-418A-8F2B-6FA1A7B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 Rahim Nia</dc:creator>
  <cp:keywords/>
  <dc:description/>
  <cp:lastModifiedBy>Rasoul Rahim Nia</cp:lastModifiedBy>
  <cp:revision>203</cp:revision>
  <dcterms:created xsi:type="dcterms:W3CDTF">2025-06-15T08:44:00Z</dcterms:created>
  <dcterms:modified xsi:type="dcterms:W3CDTF">2025-09-22T07:27:00Z</dcterms:modified>
</cp:coreProperties>
</file>